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center"/>
              <w:rPr>
                <w:rFonts w:ascii="Arial" w:hAnsi="Arial" w:cs="Arial"/>
                <w:b/>
                <w:color w:val="FFFFFF"/>
                <w:spacing w:val="60"/>
                <w:sz w:val="20"/>
                <w:szCs w:val="20"/>
              </w:rPr>
            </w:pPr>
            <w:r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80.85pt" o:ole="">
                  <v:imagedata r:id="rId8" o:title=""/>
                </v:shape>
                <o:OLEObject Type="Embed" ProgID="PBrush" ShapeID="_x0000_i1025" DrawAspect="Content" ObjectID="_1748933378"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DF6656">
            <w:pPr>
              <w:spacing w:before="40" w:after="40"/>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AE64F0">
        <w:trPr>
          <w:trHeight w:val="360"/>
        </w:trPr>
        <w:tc>
          <w:tcPr>
            <w:tcW w:w="817" w:type="pct"/>
            <w:vMerge/>
            <w:tcBorders>
              <w:top w:val="nil"/>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rsidR="005618A1" w:rsidRDefault="00A52B91" w:rsidP="00DF6656">
            <w:pPr>
              <w:spacing w:before="40"/>
              <w:jc w:val="right"/>
              <w:rPr>
                <w:rFonts w:ascii="Arial" w:hAnsi="Arial" w:cs="Arial"/>
                <w:b/>
                <w:color w:val="FFFFFF"/>
                <w:spacing w:val="60"/>
                <w:sz w:val="32"/>
                <w:szCs w:val="32"/>
              </w:rPr>
            </w:pPr>
            <w:r>
              <w:rPr>
                <w:rFonts w:ascii="Arial" w:hAnsi="Arial" w:cs="Arial"/>
                <w:b/>
                <w:color w:val="FFFFFF"/>
                <w:spacing w:val="60"/>
                <w:sz w:val="32"/>
                <w:szCs w:val="32"/>
              </w:rPr>
              <w:t xml:space="preserve">PLAQUE WORDING </w:t>
            </w:r>
            <w:r w:rsidR="005341B1">
              <w:rPr>
                <w:rFonts w:ascii="Arial" w:hAnsi="Arial" w:cs="Arial"/>
                <w:b/>
                <w:color w:val="FFFFFF"/>
                <w:spacing w:val="60"/>
                <w:sz w:val="32"/>
                <w:szCs w:val="32"/>
              </w:rPr>
              <w:t>–</w:t>
            </w:r>
            <w:r>
              <w:rPr>
                <w:rFonts w:ascii="Arial" w:hAnsi="Arial" w:cs="Arial"/>
                <w:b/>
                <w:color w:val="FFFFFF"/>
                <w:spacing w:val="60"/>
                <w:sz w:val="32"/>
                <w:szCs w:val="32"/>
              </w:rPr>
              <w:t xml:space="preserve"> </w:t>
            </w:r>
            <w:r w:rsidR="005341B1">
              <w:rPr>
                <w:rFonts w:ascii="Arial" w:hAnsi="Arial" w:cs="Arial"/>
                <w:b/>
                <w:color w:val="FFFFFF"/>
                <w:spacing w:val="60"/>
                <w:sz w:val="32"/>
                <w:szCs w:val="32"/>
              </w:rPr>
              <w:t>LAWN PLAQUE</w:t>
            </w:r>
          </w:p>
          <w:p w:rsidR="000A1E6F" w:rsidRPr="002E7BF5" w:rsidRDefault="000A1E6F" w:rsidP="00DF6656">
            <w:pPr>
              <w:spacing w:after="40"/>
              <w:jc w:val="right"/>
              <w:rPr>
                <w:rFonts w:ascii="Arial" w:hAnsi="Arial" w:cs="Arial"/>
                <w:sz w:val="18"/>
                <w:szCs w:val="18"/>
                <w:shd w:val="clear" w:color="auto" w:fill="708B39"/>
              </w:rPr>
            </w:pPr>
            <w:r>
              <w:rPr>
                <w:rFonts w:ascii="Arial" w:hAnsi="Arial" w:cs="Arial"/>
                <w:b/>
                <w:color w:val="FFFFFF"/>
                <w:spacing w:val="60"/>
                <w:sz w:val="32"/>
                <w:szCs w:val="32"/>
              </w:rPr>
              <w:t>APPLICATION</w:t>
            </w:r>
          </w:p>
        </w:tc>
      </w:tr>
      <w:tr w:rsidR="00AE64F0" w:rsidRPr="00EF007B" w:rsidTr="00AE64F0">
        <w:trPr>
          <w:trHeight w:val="1100"/>
        </w:trPr>
        <w:tc>
          <w:tcPr>
            <w:tcW w:w="817" w:type="pct"/>
            <w:vMerge/>
            <w:tcBorders>
              <w:top w:val="nil"/>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E574BF" w:rsidRPr="00AE6E59" w:rsidRDefault="00DF6656"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1100667</wp:posOffset>
                </wp:positionH>
                <wp:positionV relativeFrom="paragraph">
                  <wp:posOffset>-316018</wp:posOffset>
                </wp:positionV>
                <wp:extent cx="5549688" cy="92710"/>
                <wp:effectExtent l="0" t="0" r="13335" b="2159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688" cy="9271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6755D" id="Freeform 26" o:spid="_x0000_s1026" style="position:absolute;margin-left:86.65pt;margin-top:-24.9pt;width:437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" path="m,269c927,9,1821,,2448,47e" filled="f" fillcolor="#fffffe" strokecolor="#fffffe" strokeweight=".5pt">
                <v:stroke joinstyle="miter"/>
                <v:shadow color="#8c8682"/>
                <v:path arrowok="t" o:connecttype="custom" o:connectlocs="0,92710;5549688,16198" o:connectangles="0,0"/>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1092200</wp:posOffset>
                </wp:positionH>
                <wp:positionV relativeFrom="paragraph">
                  <wp:posOffset>-354118</wp:posOffset>
                </wp:positionV>
                <wp:extent cx="5558367" cy="190500"/>
                <wp:effectExtent l="0" t="0" r="10795" b="1905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8367" cy="1905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92AB2" id="Freeform 26" o:spid="_x0000_s1026" style="position:absolute;margin-left:86pt;margin-top:-27.9pt;width:437.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" path="m,269c927,9,1821,,2448,47e" filled="f" fillcolor="#fffffe" strokecolor="#fffffe" strokeweight=".5pt">
                <v:stroke joinstyle="miter"/>
                <v:shadow color="#8c8682"/>
                <v:path arrowok="t" o:connecttype="custom" o:connectlocs="0,190500;5558367,33284" o:connectangles="0,0"/>
              </v:shape>
            </w:pict>
          </mc:Fallback>
        </mc:AlternateContent>
      </w:r>
    </w:p>
    <w:tbl>
      <w:tblPr>
        <w:tblStyle w:val="TableGrid"/>
        <w:tblW w:w="10487" w:type="dxa"/>
        <w:tblLook w:val="04A0" w:firstRow="1" w:lastRow="0" w:firstColumn="1" w:lastColumn="0" w:noHBand="0" w:noVBand="1"/>
      </w:tblPr>
      <w:tblGrid>
        <w:gridCol w:w="991"/>
        <w:gridCol w:w="18"/>
        <w:gridCol w:w="543"/>
        <w:gridCol w:w="265"/>
        <w:gridCol w:w="567"/>
        <w:gridCol w:w="237"/>
        <w:gridCol w:w="209"/>
        <w:gridCol w:w="1445"/>
        <w:gridCol w:w="583"/>
        <w:gridCol w:w="132"/>
        <w:gridCol w:w="253"/>
        <w:gridCol w:w="1087"/>
        <w:gridCol w:w="324"/>
        <w:gridCol w:w="739"/>
        <w:gridCol w:w="75"/>
        <w:gridCol w:w="609"/>
        <w:gridCol w:w="56"/>
        <w:gridCol w:w="1130"/>
        <w:gridCol w:w="1224"/>
      </w:tblGrid>
      <w:tr w:rsidR="002B2BC2" w:rsidRPr="00DD55D3" w:rsidTr="002B2BC2">
        <w:trPr>
          <w:trHeight w:val="268"/>
        </w:trPr>
        <w:tc>
          <w:tcPr>
            <w:tcW w:w="10487" w:type="dxa"/>
            <w:gridSpan w:val="19"/>
            <w:tcBorders>
              <w:top w:val="single" w:sz="4" w:space="0" w:color="auto"/>
              <w:bottom w:val="single" w:sz="4" w:space="0" w:color="auto"/>
            </w:tcBorders>
            <w:shd w:val="clear" w:color="auto" w:fill="001648"/>
            <w:vAlign w:val="center"/>
          </w:tcPr>
          <w:p w:rsidR="002B2BC2" w:rsidRPr="00DD55D3" w:rsidRDefault="002B2BC2" w:rsidP="002B2BC2">
            <w:pPr>
              <w:spacing w:before="40" w:after="40"/>
            </w:pPr>
            <w:r>
              <w:rPr>
                <w:rFonts w:ascii="Arial" w:hAnsi="Arial" w:cs="Arial"/>
                <w:b/>
              </w:rPr>
              <w:t>APPLICATION INFORMATION</w:t>
            </w:r>
          </w:p>
        </w:tc>
      </w:tr>
      <w:tr w:rsidR="002B2BC2" w:rsidRPr="00133B2A" w:rsidTr="00217928">
        <w:trPr>
          <w:trHeight w:val="268"/>
        </w:trPr>
        <w:tc>
          <w:tcPr>
            <w:tcW w:w="10487" w:type="dxa"/>
            <w:gridSpan w:val="19"/>
            <w:tcBorders>
              <w:top w:val="single" w:sz="4" w:space="0" w:color="auto"/>
              <w:bottom w:val="single" w:sz="4" w:space="0" w:color="auto"/>
            </w:tcBorders>
            <w:shd w:val="clear" w:color="auto" w:fill="auto"/>
            <w:vAlign w:val="center"/>
          </w:tcPr>
          <w:p w:rsidR="002B2BC2" w:rsidRPr="009E680D" w:rsidRDefault="002B2BC2" w:rsidP="009E680D">
            <w:pPr>
              <w:spacing w:before="40" w:after="40"/>
              <w:jc w:val="both"/>
              <w:rPr>
                <w:rFonts w:ascii="Arial" w:hAnsi="Arial" w:cs="Arial"/>
                <w:sz w:val="18"/>
                <w:szCs w:val="18"/>
              </w:rPr>
            </w:pPr>
            <w:r w:rsidRPr="009E680D">
              <w:rPr>
                <w:rFonts w:ascii="Arial" w:hAnsi="Arial" w:cs="Arial"/>
                <w:sz w:val="18"/>
                <w:szCs w:val="18"/>
              </w:rPr>
              <w:t>Please contact Council’s Cemetery Officer on (02) 4993 4</w:t>
            </w:r>
            <w:r w:rsidR="00BA585C">
              <w:rPr>
                <w:rFonts w:ascii="Arial" w:hAnsi="Arial" w:cs="Arial"/>
                <w:sz w:val="18"/>
                <w:szCs w:val="18"/>
              </w:rPr>
              <w:t>100</w:t>
            </w:r>
            <w:r w:rsidRPr="009E680D">
              <w:rPr>
                <w:rFonts w:ascii="Arial" w:hAnsi="Arial" w:cs="Arial"/>
                <w:sz w:val="18"/>
                <w:szCs w:val="18"/>
              </w:rPr>
              <w:t xml:space="preserve"> to arrange an appointment to discuss requirements for plaque wording, ordering and placement.</w:t>
            </w:r>
          </w:p>
          <w:p w:rsidR="002B2BC2" w:rsidRPr="009E680D" w:rsidRDefault="002B2BC2" w:rsidP="009E680D">
            <w:pPr>
              <w:spacing w:before="120" w:after="40"/>
              <w:jc w:val="both"/>
              <w:rPr>
                <w:rFonts w:ascii="Arial" w:hAnsi="Arial" w:cs="Arial"/>
                <w:sz w:val="18"/>
                <w:szCs w:val="18"/>
              </w:rPr>
            </w:pPr>
            <w:r w:rsidRPr="009E680D">
              <w:rPr>
                <w:rFonts w:ascii="Arial" w:hAnsi="Arial" w:cs="Arial"/>
                <w:sz w:val="18"/>
                <w:szCs w:val="18"/>
              </w:rPr>
              <w:t>What you need to bring to Council</w:t>
            </w:r>
            <w:r w:rsidR="00217928" w:rsidRPr="009E680D">
              <w:rPr>
                <w:rFonts w:ascii="Arial" w:hAnsi="Arial" w:cs="Arial"/>
                <w:sz w:val="18"/>
                <w:szCs w:val="18"/>
              </w:rPr>
              <w:t xml:space="preserve"> for your appointment:</w:t>
            </w:r>
          </w:p>
          <w:p w:rsidR="00217928" w:rsidRPr="009E680D" w:rsidRDefault="00217928" w:rsidP="00217928">
            <w:pPr>
              <w:pStyle w:val="ListParagraph"/>
              <w:numPr>
                <w:ilvl w:val="0"/>
                <w:numId w:val="4"/>
              </w:numPr>
              <w:spacing w:before="40" w:after="40"/>
              <w:jc w:val="both"/>
              <w:rPr>
                <w:rFonts w:ascii="Arial" w:hAnsi="Arial" w:cs="Arial"/>
                <w:sz w:val="18"/>
                <w:szCs w:val="18"/>
              </w:rPr>
            </w:pPr>
            <w:r w:rsidRPr="009E680D">
              <w:rPr>
                <w:rFonts w:ascii="Arial" w:hAnsi="Arial" w:cs="Arial"/>
                <w:sz w:val="18"/>
                <w:szCs w:val="18"/>
              </w:rPr>
              <w:t>Wording for plaque. Council’s Cemetery Officer will be able to assist you with wording if needed. Please keep in mind the more wording you have on the plaque the small</w:t>
            </w:r>
            <w:r w:rsidR="005F220C" w:rsidRPr="009E680D">
              <w:rPr>
                <w:rFonts w:ascii="Arial" w:hAnsi="Arial" w:cs="Arial"/>
                <w:sz w:val="18"/>
                <w:szCs w:val="18"/>
              </w:rPr>
              <w:t>er</w:t>
            </w:r>
            <w:r w:rsidRPr="009E680D">
              <w:rPr>
                <w:rFonts w:ascii="Arial" w:hAnsi="Arial" w:cs="Arial"/>
                <w:sz w:val="18"/>
                <w:szCs w:val="18"/>
              </w:rPr>
              <w:t xml:space="preserve"> the text will be;</w:t>
            </w:r>
          </w:p>
          <w:p w:rsidR="00217928" w:rsidRPr="009E680D" w:rsidRDefault="00217928" w:rsidP="00217928">
            <w:pPr>
              <w:pStyle w:val="ListParagraph"/>
              <w:numPr>
                <w:ilvl w:val="0"/>
                <w:numId w:val="4"/>
              </w:numPr>
              <w:spacing w:before="40" w:after="40"/>
              <w:jc w:val="both"/>
              <w:rPr>
                <w:rFonts w:ascii="Arial" w:hAnsi="Arial" w:cs="Arial"/>
                <w:sz w:val="18"/>
                <w:szCs w:val="18"/>
              </w:rPr>
            </w:pPr>
            <w:r w:rsidRPr="009E680D">
              <w:rPr>
                <w:rFonts w:ascii="Arial" w:hAnsi="Arial" w:cs="Arial"/>
                <w:sz w:val="18"/>
                <w:szCs w:val="18"/>
              </w:rPr>
              <w:t>Photograph if desired (additional charge); and</w:t>
            </w:r>
          </w:p>
          <w:p w:rsidR="00217928" w:rsidRPr="009E680D" w:rsidRDefault="00217928" w:rsidP="00217928">
            <w:pPr>
              <w:pStyle w:val="ListParagraph"/>
              <w:numPr>
                <w:ilvl w:val="0"/>
                <w:numId w:val="4"/>
              </w:numPr>
              <w:spacing w:before="40" w:after="40"/>
              <w:jc w:val="both"/>
              <w:rPr>
                <w:rFonts w:ascii="Arial" w:hAnsi="Arial" w:cs="Arial"/>
                <w:sz w:val="18"/>
                <w:szCs w:val="18"/>
              </w:rPr>
            </w:pPr>
            <w:r w:rsidRPr="009E680D">
              <w:rPr>
                <w:rFonts w:ascii="Arial" w:hAnsi="Arial" w:cs="Arial"/>
                <w:sz w:val="18"/>
                <w:szCs w:val="18"/>
              </w:rPr>
              <w:t>Motif identification number if desired (additional charge), assistance available if needed.</w:t>
            </w:r>
          </w:p>
          <w:p w:rsidR="00217928" w:rsidRPr="00217928" w:rsidRDefault="00217928" w:rsidP="009E680D">
            <w:pPr>
              <w:spacing w:before="120" w:after="40"/>
              <w:jc w:val="both"/>
              <w:rPr>
                <w:rFonts w:ascii="Arial" w:hAnsi="Arial" w:cs="Arial"/>
                <w:sz w:val="20"/>
                <w:szCs w:val="20"/>
              </w:rPr>
            </w:pPr>
            <w:r w:rsidRPr="009E680D">
              <w:rPr>
                <w:rFonts w:ascii="Arial" w:hAnsi="Arial" w:cs="Arial"/>
                <w:sz w:val="18"/>
                <w:szCs w:val="18"/>
              </w:rPr>
              <w:t xml:space="preserve">Samples of plaque wordings </w:t>
            </w:r>
            <w:r w:rsidR="009E680D">
              <w:rPr>
                <w:rFonts w:ascii="Arial" w:hAnsi="Arial" w:cs="Arial"/>
                <w:sz w:val="18"/>
                <w:szCs w:val="18"/>
              </w:rPr>
              <w:t xml:space="preserve">can be </w:t>
            </w:r>
            <w:r w:rsidRPr="009E680D">
              <w:rPr>
                <w:rFonts w:ascii="Arial" w:hAnsi="Arial" w:cs="Arial"/>
                <w:sz w:val="18"/>
                <w:szCs w:val="18"/>
              </w:rPr>
              <w:t xml:space="preserve">found on </w:t>
            </w:r>
            <w:hyperlink r:id="rId10" w:history="1">
              <w:r w:rsidRPr="009E680D">
                <w:rPr>
                  <w:rStyle w:val="Hyperlink"/>
                  <w:rFonts w:ascii="Arial" w:hAnsi="Arial" w:cs="Arial"/>
                  <w:sz w:val="18"/>
                  <w:szCs w:val="18"/>
                </w:rPr>
                <w:t>www.phoenixfoundry.com.au</w:t>
              </w:r>
            </w:hyperlink>
            <w:r w:rsidRPr="009E680D">
              <w:rPr>
                <w:rFonts w:ascii="Arial" w:hAnsi="Arial" w:cs="Arial"/>
                <w:sz w:val="18"/>
                <w:szCs w:val="18"/>
              </w:rPr>
              <w:t xml:space="preserve"> to help assist you. It is recommended that you speak with family and friends to help you with wording that would best suit your love</w:t>
            </w:r>
            <w:r w:rsidR="008D5CE7">
              <w:rPr>
                <w:rFonts w:ascii="Arial" w:hAnsi="Arial" w:cs="Arial"/>
                <w:sz w:val="18"/>
                <w:szCs w:val="18"/>
              </w:rPr>
              <w:t>d</w:t>
            </w:r>
            <w:r w:rsidRPr="009E680D">
              <w:rPr>
                <w:rFonts w:ascii="Arial" w:hAnsi="Arial" w:cs="Arial"/>
                <w:sz w:val="18"/>
                <w:szCs w:val="18"/>
              </w:rPr>
              <w:t xml:space="preserve"> one.</w:t>
            </w:r>
          </w:p>
        </w:tc>
      </w:tr>
      <w:tr w:rsidR="00217928" w:rsidRPr="00133B2A" w:rsidTr="00217928">
        <w:trPr>
          <w:trHeight w:val="268"/>
        </w:trPr>
        <w:tc>
          <w:tcPr>
            <w:tcW w:w="10487" w:type="dxa"/>
            <w:gridSpan w:val="19"/>
            <w:tcBorders>
              <w:top w:val="single" w:sz="4" w:space="0" w:color="auto"/>
              <w:left w:val="nil"/>
              <w:bottom w:val="single" w:sz="4" w:space="0" w:color="auto"/>
              <w:right w:val="nil"/>
            </w:tcBorders>
            <w:shd w:val="clear" w:color="auto" w:fill="auto"/>
            <w:vAlign w:val="center"/>
          </w:tcPr>
          <w:p w:rsidR="00217928" w:rsidRPr="00217928" w:rsidRDefault="00217928" w:rsidP="00217928">
            <w:pPr>
              <w:spacing w:before="40" w:after="40"/>
              <w:jc w:val="center"/>
              <w:rPr>
                <w:rFonts w:ascii="Arial" w:hAnsi="Arial" w:cs="Arial"/>
                <w:sz w:val="20"/>
                <w:szCs w:val="20"/>
              </w:rPr>
            </w:pPr>
            <w:r w:rsidRPr="00217928">
              <w:rPr>
                <w:rFonts w:ascii="Arial" w:hAnsi="Arial" w:cs="Arial"/>
                <w:sz w:val="20"/>
                <w:szCs w:val="20"/>
              </w:rPr>
              <w:t xml:space="preserve">Please complete </w:t>
            </w:r>
            <w:r w:rsidRPr="00217928">
              <w:rPr>
                <w:rFonts w:ascii="Arial" w:hAnsi="Arial" w:cs="Arial"/>
                <w:sz w:val="20"/>
                <w:szCs w:val="20"/>
                <w:u w:val="single"/>
              </w:rPr>
              <w:t>all</w:t>
            </w:r>
            <w:r w:rsidRPr="00217928">
              <w:rPr>
                <w:rFonts w:ascii="Arial" w:hAnsi="Arial" w:cs="Arial"/>
                <w:sz w:val="20"/>
                <w:szCs w:val="20"/>
              </w:rPr>
              <w:t xml:space="preserve"> of the following </w:t>
            </w:r>
            <w:r w:rsidR="00E6730F">
              <w:rPr>
                <w:rFonts w:ascii="Arial" w:hAnsi="Arial" w:cs="Arial"/>
                <w:sz w:val="20"/>
                <w:szCs w:val="20"/>
              </w:rPr>
              <w:t>s</w:t>
            </w:r>
            <w:r w:rsidRPr="00217928">
              <w:rPr>
                <w:rFonts w:ascii="Arial" w:hAnsi="Arial" w:cs="Arial"/>
                <w:sz w:val="20"/>
                <w:szCs w:val="20"/>
              </w:rPr>
              <w:t xml:space="preserve">ections in </w:t>
            </w:r>
            <w:r w:rsidRPr="00217928">
              <w:rPr>
                <w:rFonts w:ascii="Arial" w:hAnsi="Arial" w:cs="Arial"/>
                <w:b/>
                <w:sz w:val="20"/>
                <w:szCs w:val="20"/>
              </w:rPr>
              <w:t>PRINTED BLOCK LETTERS</w:t>
            </w:r>
            <w:r w:rsidRPr="00217928">
              <w:rPr>
                <w:rFonts w:ascii="Arial" w:hAnsi="Arial" w:cs="Arial"/>
                <w:sz w:val="20"/>
                <w:szCs w:val="20"/>
              </w:rPr>
              <w:t xml:space="preserve"> only</w:t>
            </w:r>
          </w:p>
        </w:tc>
      </w:tr>
      <w:tr w:rsidR="00DB4ABE" w:rsidRPr="00DD55D3" w:rsidTr="00DB4ABE">
        <w:trPr>
          <w:trHeight w:val="268"/>
        </w:trPr>
        <w:tc>
          <w:tcPr>
            <w:tcW w:w="10487" w:type="dxa"/>
            <w:gridSpan w:val="19"/>
            <w:tcBorders>
              <w:top w:val="single" w:sz="4" w:space="0" w:color="auto"/>
              <w:bottom w:val="single" w:sz="4" w:space="0" w:color="auto"/>
            </w:tcBorders>
            <w:shd w:val="clear" w:color="auto" w:fill="001648"/>
            <w:vAlign w:val="center"/>
          </w:tcPr>
          <w:p w:rsidR="00DB4ABE" w:rsidRPr="00DD55D3" w:rsidRDefault="00DB4ABE" w:rsidP="00DB4ABE">
            <w:pPr>
              <w:spacing w:before="40" w:after="40"/>
            </w:pPr>
            <w:r>
              <w:rPr>
                <w:rFonts w:ascii="Arial" w:hAnsi="Arial" w:cs="Arial"/>
                <w:b/>
              </w:rPr>
              <w:t>SECTION 1 – INTERMENT RIGHT HOLDER DETAILS</w:t>
            </w:r>
          </w:p>
        </w:tc>
      </w:tr>
      <w:tr w:rsidR="00DB4ABE" w:rsidRPr="00133B2A" w:rsidTr="00DB4ABE">
        <w:trPr>
          <w:trHeight w:val="268"/>
        </w:trPr>
        <w:tc>
          <w:tcPr>
            <w:tcW w:w="1552" w:type="dxa"/>
            <w:gridSpan w:val="3"/>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permStart w:id="1320104648" w:edGrp="everyone" w:colFirst="1" w:colLast="1"/>
            <w:permStart w:id="1912297403" w:edGrp="everyone" w:colFirst="3" w:colLast="3"/>
            <w:r>
              <w:rPr>
                <w:rFonts w:ascii="Arial" w:hAnsi="Arial" w:cs="Arial"/>
                <w:sz w:val="20"/>
                <w:szCs w:val="20"/>
              </w:rPr>
              <w:t>Given Name/s:</w:t>
            </w:r>
          </w:p>
        </w:tc>
        <w:tc>
          <w:tcPr>
            <w:tcW w:w="3438" w:type="dxa"/>
            <w:gridSpan w:val="7"/>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1340" w:type="dxa"/>
            <w:gridSpan w:val="2"/>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r>
      <w:tr w:rsidR="00DB4ABE" w:rsidRPr="00133B2A" w:rsidTr="00DB4ABE">
        <w:trPr>
          <w:trHeight w:val="268"/>
        </w:trPr>
        <w:tc>
          <w:tcPr>
            <w:tcW w:w="1009" w:type="dxa"/>
            <w:gridSpan w:val="2"/>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permStart w:id="3409919" w:edGrp="everyone" w:colFirst="1" w:colLast="1"/>
            <w:permEnd w:id="1320104648"/>
            <w:permEnd w:id="1912297403"/>
            <w:r>
              <w:rPr>
                <w:rFonts w:ascii="Arial" w:hAnsi="Arial" w:cs="Arial"/>
                <w:sz w:val="20"/>
                <w:szCs w:val="20"/>
              </w:rPr>
              <w:t>Address:</w:t>
            </w:r>
          </w:p>
        </w:tc>
        <w:tc>
          <w:tcPr>
            <w:tcW w:w="9478" w:type="dxa"/>
            <w:gridSpan w:val="17"/>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r>
      <w:tr w:rsidR="00DB4ABE" w:rsidRPr="00E6013F" w:rsidTr="00DB4ABE">
        <w:trPr>
          <w:trHeight w:val="268"/>
        </w:trPr>
        <w:tc>
          <w:tcPr>
            <w:tcW w:w="1009" w:type="dxa"/>
            <w:gridSpan w:val="2"/>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permStart w:id="2118808943" w:edGrp="everyone" w:colFirst="1" w:colLast="1"/>
            <w:permStart w:id="1805202421" w:edGrp="everyone" w:colFirst="3" w:colLast="3"/>
            <w:permStart w:id="1758792082" w:edGrp="everyone" w:colFirst="5" w:colLast="5"/>
            <w:permEnd w:id="3409919"/>
            <w:r>
              <w:rPr>
                <w:rFonts w:ascii="Arial" w:hAnsi="Arial" w:cs="Arial"/>
                <w:sz w:val="20"/>
                <w:szCs w:val="20"/>
              </w:rPr>
              <w:t>Suburb:</w:t>
            </w:r>
          </w:p>
        </w:tc>
        <w:tc>
          <w:tcPr>
            <w:tcW w:w="5645" w:type="dxa"/>
            <w:gridSpan w:val="11"/>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DB4ABE" w:rsidRPr="00362779" w:rsidRDefault="00DB4ABE" w:rsidP="00DB4ABE">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DB4ABE" w:rsidRPr="00362779" w:rsidRDefault="00DB4ABE" w:rsidP="00DB4ABE">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DB4ABE" w:rsidRPr="00E6013F" w:rsidRDefault="00DB4ABE" w:rsidP="00DB4ABE">
            <w:pPr>
              <w:spacing w:before="40" w:after="40"/>
              <w:rPr>
                <w:rFonts w:ascii="Arial" w:hAnsi="Arial" w:cs="Arial"/>
                <w:b/>
                <w:sz w:val="20"/>
                <w:szCs w:val="20"/>
              </w:rPr>
            </w:pPr>
          </w:p>
        </w:tc>
      </w:tr>
      <w:tr w:rsidR="00DB4ABE" w:rsidRPr="00133B2A" w:rsidTr="00DB4ABE">
        <w:trPr>
          <w:trHeight w:val="268"/>
        </w:trPr>
        <w:tc>
          <w:tcPr>
            <w:tcW w:w="2830" w:type="dxa"/>
            <w:gridSpan w:val="7"/>
            <w:tcBorders>
              <w:top w:val="single" w:sz="4" w:space="0" w:color="auto"/>
              <w:bottom w:val="single" w:sz="4" w:space="0" w:color="auto"/>
              <w:right w:val="nil"/>
            </w:tcBorders>
            <w:shd w:val="clear" w:color="auto" w:fill="auto"/>
            <w:vAlign w:val="center"/>
          </w:tcPr>
          <w:p w:rsidR="00DB4ABE" w:rsidRPr="00E004F6" w:rsidRDefault="00DB4ABE" w:rsidP="00DB4ABE">
            <w:pPr>
              <w:spacing w:before="40" w:after="40"/>
              <w:rPr>
                <w:rFonts w:ascii="Arial" w:hAnsi="Arial" w:cs="Arial"/>
                <w:sz w:val="20"/>
                <w:szCs w:val="20"/>
              </w:rPr>
            </w:pPr>
            <w:permStart w:id="163085944" w:edGrp="everyone" w:colFirst="1" w:colLast="1"/>
            <w:permEnd w:id="2118808943"/>
            <w:permEnd w:id="1805202421"/>
            <w:permEnd w:id="1758792082"/>
            <w:r w:rsidRPr="00E004F6">
              <w:rPr>
                <w:rFonts w:ascii="Arial" w:hAnsi="Arial" w:cs="Arial"/>
                <w:sz w:val="20"/>
                <w:szCs w:val="20"/>
              </w:rPr>
              <w:t>Postal Address (if different):</w:t>
            </w:r>
          </w:p>
        </w:tc>
        <w:tc>
          <w:tcPr>
            <w:tcW w:w="7657" w:type="dxa"/>
            <w:gridSpan w:val="12"/>
            <w:tcBorders>
              <w:top w:val="single" w:sz="4" w:space="0" w:color="auto"/>
              <w:left w:val="nil"/>
              <w:bottom w:val="single" w:sz="4" w:space="0" w:color="auto"/>
            </w:tcBorders>
            <w:shd w:val="clear" w:color="auto" w:fill="auto"/>
            <w:vAlign w:val="center"/>
          </w:tcPr>
          <w:p w:rsidR="00DB4ABE" w:rsidRPr="00E004F6" w:rsidRDefault="00DB4ABE" w:rsidP="00DB4ABE">
            <w:pPr>
              <w:spacing w:before="40" w:after="40"/>
              <w:rPr>
                <w:rFonts w:ascii="Arial" w:hAnsi="Arial" w:cs="Arial"/>
                <w:b/>
                <w:sz w:val="20"/>
                <w:szCs w:val="20"/>
              </w:rPr>
            </w:pPr>
          </w:p>
        </w:tc>
      </w:tr>
      <w:tr w:rsidR="00DB4ABE" w:rsidRPr="00133B2A" w:rsidTr="00DB4ABE">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rsidR="00DB4ABE" w:rsidRPr="0005065D" w:rsidRDefault="00DB4ABE" w:rsidP="00DB4ABE">
            <w:pPr>
              <w:spacing w:before="40" w:after="40"/>
              <w:rPr>
                <w:rFonts w:ascii="Arial" w:hAnsi="Arial" w:cs="Arial"/>
                <w:sz w:val="20"/>
                <w:szCs w:val="20"/>
              </w:rPr>
            </w:pPr>
            <w:permStart w:id="2015172138" w:edGrp="everyone" w:colFirst="2" w:colLast="2"/>
            <w:permStart w:id="1860382825" w:edGrp="everyone" w:colFirst="4" w:colLast="4"/>
            <w:permStart w:id="459421406" w:edGrp="everyone" w:colFirst="6" w:colLast="6"/>
            <w:permEnd w:id="163085944"/>
            <w:r>
              <w:br w:type="page"/>
            </w: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(H)</w:t>
            </w:r>
          </w:p>
        </w:tc>
        <w:tc>
          <w:tcPr>
            <w:tcW w:w="1891" w:type="dxa"/>
            <w:gridSpan w:val="3"/>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(W)</w:t>
            </w:r>
          </w:p>
        </w:tc>
        <w:tc>
          <w:tcPr>
            <w:tcW w:w="2610" w:type="dxa"/>
            <w:gridSpan w:val="6"/>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r>
      <w:tr w:rsidR="00DB4ABE" w:rsidRPr="00DA7A23" w:rsidTr="00DB4ABE">
        <w:trPr>
          <w:trHeight w:val="274"/>
        </w:trPr>
        <w:tc>
          <w:tcPr>
            <w:tcW w:w="991" w:type="dxa"/>
            <w:tcBorders>
              <w:right w:val="nil"/>
            </w:tcBorders>
            <w:vAlign w:val="center"/>
          </w:tcPr>
          <w:p w:rsidR="00DB4ABE" w:rsidRPr="00DA7A23" w:rsidRDefault="00DB4ABE" w:rsidP="00DB4ABE">
            <w:pPr>
              <w:spacing w:before="40" w:after="40"/>
              <w:rPr>
                <w:rFonts w:ascii="Arial" w:hAnsi="Arial" w:cs="Arial"/>
                <w:b/>
                <w:sz w:val="20"/>
                <w:szCs w:val="20"/>
              </w:rPr>
            </w:pPr>
            <w:permStart w:id="1307523697" w:edGrp="everyone" w:colFirst="1" w:colLast="1"/>
            <w:permEnd w:id="2015172138"/>
            <w:permEnd w:id="1860382825"/>
            <w:permEnd w:id="459421406"/>
            <w:r w:rsidRPr="00DA7A23">
              <w:rPr>
                <w:rFonts w:ascii="Arial" w:hAnsi="Arial" w:cs="Arial"/>
                <w:sz w:val="20"/>
                <w:szCs w:val="20"/>
              </w:rPr>
              <w:t>Email</w:t>
            </w:r>
            <w:r>
              <w:rPr>
                <w:rFonts w:ascii="Arial" w:hAnsi="Arial" w:cs="Arial"/>
                <w:sz w:val="20"/>
                <w:szCs w:val="20"/>
              </w:rPr>
              <w:t>:</w:t>
            </w:r>
          </w:p>
        </w:tc>
        <w:tc>
          <w:tcPr>
            <w:tcW w:w="9496" w:type="dxa"/>
            <w:gridSpan w:val="18"/>
            <w:tcBorders>
              <w:left w:val="nil"/>
            </w:tcBorders>
            <w:vAlign w:val="center"/>
          </w:tcPr>
          <w:p w:rsidR="00DB4ABE" w:rsidRPr="00DA7A23" w:rsidRDefault="00DB4ABE" w:rsidP="00DB4ABE">
            <w:pPr>
              <w:spacing w:before="40" w:after="40" w:line="276" w:lineRule="auto"/>
              <w:rPr>
                <w:rFonts w:ascii="Arial" w:hAnsi="Arial" w:cs="Arial"/>
                <w:b/>
                <w:sz w:val="20"/>
                <w:szCs w:val="20"/>
              </w:rPr>
            </w:pPr>
          </w:p>
        </w:tc>
      </w:tr>
      <w:tr w:rsidR="00404E81" w:rsidRPr="00DA7A23" w:rsidTr="00404E81">
        <w:trPr>
          <w:trHeight w:val="274"/>
        </w:trPr>
        <w:tc>
          <w:tcPr>
            <w:tcW w:w="2621" w:type="dxa"/>
            <w:gridSpan w:val="6"/>
            <w:tcBorders>
              <w:right w:val="nil"/>
            </w:tcBorders>
            <w:vAlign w:val="center"/>
          </w:tcPr>
          <w:p w:rsidR="00404E81" w:rsidRPr="00404E81" w:rsidRDefault="00404E81" w:rsidP="00DB4ABE">
            <w:pPr>
              <w:spacing w:before="40" w:after="40"/>
              <w:rPr>
                <w:rFonts w:ascii="Arial" w:hAnsi="Arial" w:cs="Arial"/>
                <w:sz w:val="20"/>
                <w:szCs w:val="20"/>
              </w:rPr>
            </w:pPr>
            <w:permStart w:id="322636517" w:edGrp="everyone" w:colFirst="1" w:colLast="1"/>
            <w:permEnd w:id="1307523697"/>
            <w:r>
              <w:rPr>
                <w:rFonts w:ascii="Arial" w:hAnsi="Arial" w:cs="Arial"/>
                <w:sz w:val="20"/>
                <w:szCs w:val="20"/>
              </w:rPr>
              <w:t>Relationship to Deceased:</w:t>
            </w:r>
          </w:p>
        </w:tc>
        <w:tc>
          <w:tcPr>
            <w:tcW w:w="2622" w:type="dxa"/>
            <w:gridSpan w:val="5"/>
            <w:tcBorders>
              <w:left w:val="nil"/>
            </w:tcBorders>
            <w:vAlign w:val="center"/>
          </w:tcPr>
          <w:p w:rsidR="00404E81" w:rsidRPr="00DA7A23" w:rsidRDefault="00404E81" w:rsidP="00DB4ABE">
            <w:pPr>
              <w:spacing w:before="40" w:after="40"/>
              <w:rPr>
                <w:rFonts w:ascii="Arial" w:hAnsi="Arial" w:cs="Arial"/>
                <w:b/>
                <w:sz w:val="20"/>
                <w:szCs w:val="20"/>
              </w:rPr>
            </w:pPr>
          </w:p>
        </w:tc>
        <w:tc>
          <w:tcPr>
            <w:tcW w:w="1087" w:type="dxa"/>
            <w:tcBorders>
              <w:right w:val="nil"/>
            </w:tcBorders>
            <w:vAlign w:val="center"/>
          </w:tcPr>
          <w:p w:rsidR="00404E81" w:rsidRPr="00404E81" w:rsidRDefault="00404E81" w:rsidP="00DB4ABE">
            <w:pPr>
              <w:spacing w:before="40" w:after="40"/>
              <w:rPr>
                <w:rFonts w:ascii="Arial" w:hAnsi="Arial" w:cs="Arial"/>
                <w:sz w:val="20"/>
                <w:szCs w:val="20"/>
              </w:rPr>
            </w:pPr>
            <w:r>
              <w:rPr>
                <w:rFonts w:ascii="Arial" w:hAnsi="Arial" w:cs="Arial"/>
                <w:sz w:val="20"/>
                <w:szCs w:val="20"/>
              </w:rPr>
              <w:t>Executor:</w:t>
            </w:r>
          </w:p>
        </w:tc>
        <w:tc>
          <w:tcPr>
            <w:tcW w:w="4157" w:type="dxa"/>
            <w:gridSpan w:val="7"/>
            <w:tcBorders>
              <w:left w:val="nil"/>
            </w:tcBorders>
            <w:vAlign w:val="center"/>
          </w:tcPr>
          <w:p w:rsidR="00404E81" w:rsidRPr="00404E81" w:rsidRDefault="00423988" w:rsidP="00DB4ABE">
            <w:pPr>
              <w:spacing w:before="40" w:after="40"/>
              <w:rPr>
                <w:rFonts w:ascii="Arial" w:hAnsi="Arial" w:cs="Arial"/>
                <w:sz w:val="20"/>
                <w:szCs w:val="20"/>
              </w:rPr>
            </w:pPr>
            <w:sdt>
              <w:sdtPr>
                <w:rPr>
                  <w:rFonts w:ascii="Arial" w:hAnsi="Arial" w:cs="Arial"/>
                  <w:b/>
                  <w:sz w:val="20"/>
                  <w:szCs w:val="20"/>
                </w:rPr>
                <w:id w:val="895545984"/>
                <w14:checkbox>
                  <w14:checked w14:val="0"/>
                  <w14:checkedState w14:val="00FE" w14:font="Wingdings"/>
                  <w14:uncheckedState w14:val="2610" w14:font="MS Gothic"/>
                </w14:checkbox>
              </w:sdtPr>
              <w:sdtEndPr/>
              <w:sdtContent>
                <w:permStart w:id="209200620" w:edGrp="everyone"/>
                <w:r w:rsidR="00404E81">
                  <w:rPr>
                    <w:rFonts w:ascii="MS Gothic" w:eastAsia="MS Gothic" w:hAnsi="MS Gothic" w:cs="Arial" w:hint="eastAsia"/>
                    <w:b/>
                    <w:sz w:val="20"/>
                    <w:szCs w:val="20"/>
                  </w:rPr>
                  <w:t>☐</w:t>
                </w:r>
              </w:sdtContent>
            </w:sdt>
            <w:permEnd w:id="209200620"/>
            <w:r w:rsidR="00404E81">
              <w:rPr>
                <w:rFonts w:ascii="Arial" w:hAnsi="Arial" w:cs="Arial"/>
                <w:b/>
                <w:sz w:val="20"/>
                <w:szCs w:val="20"/>
              </w:rPr>
              <w:t xml:space="preserve"> </w:t>
            </w:r>
            <w:r w:rsidR="00404E81">
              <w:rPr>
                <w:rFonts w:ascii="Arial" w:hAnsi="Arial" w:cs="Arial"/>
                <w:sz w:val="20"/>
                <w:szCs w:val="20"/>
              </w:rPr>
              <w:t>Yes</w:t>
            </w:r>
            <w:r w:rsidR="00404E81">
              <w:rPr>
                <w:rFonts w:ascii="Arial" w:hAnsi="Arial" w:cs="Arial"/>
                <w:sz w:val="20"/>
                <w:szCs w:val="20"/>
              </w:rPr>
              <w:tab/>
              <w:t xml:space="preserve"> </w:t>
            </w:r>
            <w:sdt>
              <w:sdtPr>
                <w:rPr>
                  <w:rFonts w:ascii="Arial" w:hAnsi="Arial" w:cs="Arial"/>
                  <w:b/>
                  <w:sz w:val="20"/>
                  <w:szCs w:val="20"/>
                </w:rPr>
                <w:id w:val="-710805508"/>
                <w14:checkbox>
                  <w14:checked w14:val="0"/>
                  <w14:checkedState w14:val="00FE" w14:font="Wingdings"/>
                  <w14:uncheckedState w14:val="2610" w14:font="MS Gothic"/>
                </w14:checkbox>
              </w:sdtPr>
              <w:sdtEndPr/>
              <w:sdtContent>
                <w:permStart w:id="1258182983" w:edGrp="everyone"/>
                <w:r w:rsidR="00404E81">
                  <w:rPr>
                    <w:rFonts w:ascii="MS Gothic" w:eastAsia="MS Gothic" w:hAnsi="MS Gothic" w:cs="Arial" w:hint="eastAsia"/>
                    <w:b/>
                    <w:sz w:val="20"/>
                    <w:szCs w:val="20"/>
                  </w:rPr>
                  <w:t>☐</w:t>
                </w:r>
                <w:permEnd w:id="1258182983"/>
              </w:sdtContent>
            </w:sdt>
            <w:r w:rsidR="00404E81">
              <w:rPr>
                <w:rFonts w:ascii="Arial" w:hAnsi="Arial" w:cs="Arial"/>
                <w:b/>
                <w:sz w:val="20"/>
                <w:szCs w:val="20"/>
              </w:rPr>
              <w:t xml:space="preserve"> </w:t>
            </w:r>
            <w:r w:rsidR="00404E81" w:rsidRPr="00404E81">
              <w:rPr>
                <w:rFonts w:ascii="Arial" w:hAnsi="Arial" w:cs="Arial"/>
                <w:sz w:val="20"/>
                <w:szCs w:val="20"/>
              </w:rPr>
              <w:t>No</w:t>
            </w:r>
          </w:p>
        </w:tc>
      </w:tr>
      <w:permEnd w:id="322636517"/>
    </w:tbl>
    <w:p w:rsidR="00DB4ABE" w:rsidRDefault="00DB4ABE"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1548"/>
        <w:gridCol w:w="1412"/>
        <w:gridCol w:w="519"/>
        <w:gridCol w:w="1488"/>
        <w:gridCol w:w="252"/>
        <w:gridCol w:w="1086"/>
        <w:gridCol w:w="654"/>
        <w:gridCol w:w="995"/>
        <w:gridCol w:w="2533"/>
      </w:tblGrid>
      <w:tr w:rsidR="00217928" w:rsidRPr="00DD55D3" w:rsidTr="00217928">
        <w:trPr>
          <w:trHeight w:val="268"/>
        </w:trPr>
        <w:tc>
          <w:tcPr>
            <w:tcW w:w="10487" w:type="dxa"/>
            <w:gridSpan w:val="9"/>
            <w:tcBorders>
              <w:top w:val="single" w:sz="4" w:space="0" w:color="auto"/>
              <w:bottom w:val="single" w:sz="4" w:space="0" w:color="auto"/>
            </w:tcBorders>
            <w:shd w:val="clear" w:color="auto" w:fill="001648"/>
            <w:vAlign w:val="center"/>
          </w:tcPr>
          <w:p w:rsidR="00217928" w:rsidRPr="00DD55D3" w:rsidRDefault="00217928" w:rsidP="00217928">
            <w:pPr>
              <w:spacing w:before="40" w:after="40"/>
            </w:pPr>
            <w:r>
              <w:rPr>
                <w:rFonts w:ascii="Arial" w:hAnsi="Arial" w:cs="Arial"/>
                <w:b/>
              </w:rPr>
              <w:t>SECTION 2 – DECEASED DETAILS</w:t>
            </w:r>
          </w:p>
        </w:tc>
      </w:tr>
      <w:tr w:rsidR="00217928" w:rsidRPr="00133B2A" w:rsidTr="00BF116E">
        <w:trPr>
          <w:trHeight w:val="268"/>
        </w:trPr>
        <w:tc>
          <w:tcPr>
            <w:tcW w:w="1548" w:type="dxa"/>
            <w:tcBorders>
              <w:top w:val="single" w:sz="4" w:space="0" w:color="auto"/>
              <w:bottom w:val="single" w:sz="4" w:space="0" w:color="auto"/>
              <w:right w:val="nil"/>
            </w:tcBorders>
            <w:shd w:val="clear" w:color="auto" w:fill="auto"/>
            <w:vAlign w:val="center"/>
          </w:tcPr>
          <w:p w:rsidR="00217928" w:rsidRPr="0005065D" w:rsidRDefault="00217928" w:rsidP="00217928">
            <w:pPr>
              <w:spacing w:before="40" w:after="40"/>
              <w:rPr>
                <w:rFonts w:ascii="Arial" w:hAnsi="Arial" w:cs="Arial"/>
                <w:sz w:val="20"/>
                <w:szCs w:val="20"/>
              </w:rPr>
            </w:pPr>
            <w:permStart w:id="158757491" w:edGrp="everyone" w:colFirst="1" w:colLast="1"/>
            <w:permStart w:id="1532241724" w:edGrp="everyone" w:colFirst="3" w:colLast="3"/>
            <w:r>
              <w:rPr>
                <w:rFonts w:ascii="Arial" w:hAnsi="Arial" w:cs="Arial"/>
                <w:sz w:val="20"/>
                <w:szCs w:val="20"/>
              </w:rPr>
              <w:t>Given Name/s:</w:t>
            </w:r>
          </w:p>
        </w:tc>
        <w:tc>
          <w:tcPr>
            <w:tcW w:w="3419" w:type="dxa"/>
            <w:gridSpan w:val="3"/>
            <w:tcBorders>
              <w:top w:val="single" w:sz="4" w:space="0" w:color="auto"/>
              <w:left w:val="nil"/>
              <w:bottom w:val="single" w:sz="4" w:space="0" w:color="auto"/>
            </w:tcBorders>
            <w:shd w:val="clear" w:color="auto" w:fill="auto"/>
            <w:vAlign w:val="center"/>
          </w:tcPr>
          <w:p w:rsidR="00217928" w:rsidRPr="00133B2A" w:rsidRDefault="00217928" w:rsidP="00217928">
            <w:pPr>
              <w:spacing w:before="40" w:after="40"/>
              <w:rPr>
                <w:rFonts w:ascii="Arial" w:hAnsi="Arial" w:cs="Arial"/>
                <w:b/>
                <w:sz w:val="20"/>
                <w:szCs w:val="20"/>
              </w:rPr>
            </w:pPr>
          </w:p>
        </w:tc>
        <w:tc>
          <w:tcPr>
            <w:tcW w:w="1338" w:type="dxa"/>
            <w:gridSpan w:val="2"/>
            <w:tcBorders>
              <w:top w:val="single" w:sz="4" w:space="0" w:color="auto"/>
              <w:bottom w:val="single" w:sz="4" w:space="0" w:color="auto"/>
              <w:right w:val="nil"/>
            </w:tcBorders>
            <w:shd w:val="clear" w:color="auto" w:fill="auto"/>
            <w:vAlign w:val="center"/>
          </w:tcPr>
          <w:p w:rsidR="00217928" w:rsidRPr="0005065D" w:rsidRDefault="00217928" w:rsidP="00217928">
            <w:pPr>
              <w:spacing w:before="40" w:after="40"/>
              <w:rPr>
                <w:rFonts w:ascii="Arial" w:hAnsi="Arial" w:cs="Arial"/>
                <w:sz w:val="20"/>
                <w:szCs w:val="20"/>
              </w:rPr>
            </w:pPr>
            <w:r>
              <w:rPr>
                <w:rFonts w:ascii="Arial" w:hAnsi="Arial" w:cs="Arial"/>
                <w:sz w:val="20"/>
                <w:szCs w:val="20"/>
              </w:rPr>
              <w:t>Surname:</w:t>
            </w:r>
          </w:p>
        </w:tc>
        <w:tc>
          <w:tcPr>
            <w:tcW w:w="4182" w:type="dxa"/>
            <w:gridSpan w:val="3"/>
            <w:tcBorders>
              <w:top w:val="single" w:sz="4" w:space="0" w:color="auto"/>
              <w:left w:val="nil"/>
              <w:bottom w:val="single" w:sz="4" w:space="0" w:color="auto"/>
            </w:tcBorders>
            <w:shd w:val="clear" w:color="auto" w:fill="auto"/>
            <w:vAlign w:val="center"/>
          </w:tcPr>
          <w:p w:rsidR="00217928" w:rsidRPr="00133B2A" w:rsidRDefault="00217928" w:rsidP="00217928">
            <w:pPr>
              <w:spacing w:before="40" w:after="40"/>
              <w:rPr>
                <w:rFonts w:ascii="Arial" w:hAnsi="Arial" w:cs="Arial"/>
                <w:b/>
                <w:sz w:val="20"/>
                <w:szCs w:val="20"/>
              </w:rPr>
            </w:pPr>
          </w:p>
        </w:tc>
      </w:tr>
      <w:tr w:rsidR="00217928" w:rsidRPr="00133B2A" w:rsidTr="00BF116E">
        <w:trPr>
          <w:trHeight w:val="268"/>
        </w:trPr>
        <w:tc>
          <w:tcPr>
            <w:tcW w:w="1548" w:type="dxa"/>
            <w:tcBorders>
              <w:top w:val="single" w:sz="4" w:space="0" w:color="auto"/>
              <w:bottom w:val="single" w:sz="4" w:space="0" w:color="auto"/>
              <w:right w:val="nil"/>
            </w:tcBorders>
            <w:shd w:val="clear" w:color="auto" w:fill="auto"/>
            <w:vAlign w:val="center"/>
          </w:tcPr>
          <w:p w:rsidR="00217928" w:rsidRPr="0005065D" w:rsidRDefault="00217928" w:rsidP="00217928">
            <w:pPr>
              <w:spacing w:before="40" w:after="40"/>
              <w:rPr>
                <w:rFonts w:ascii="Arial" w:hAnsi="Arial" w:cs="Arial"/>
                <w:sz w:val="20"/>
                <w:szCs w:val="20"/>
              </w:rPr>
            </w:pPr>
            <w:permStart w:id="1915709022" w:edGrp="everyone" w:colFirst="1" w:colLast="1"/>
            <w:permEnd w:id="158757491"/>
            <w:permEnd w:id="1532241724"/>
            <w:r>
              <w:rPr>
                <w:rFonts w:ascii="Arial" w:hAnsi="Arial" w:cs="Arial"/>
                <w:sz w:val="20"/>
                <w:szCs w:val="20"/>
              </w:rPr>
              <w:t>Last Address:</w:t>
            </w:r>
          </w:p>
        </w:tc>
        <w:tc>
          <w:tcPr>
            <w:tcW w:w="8939" w:type="dxa"/>
            <w:gridSpan w:val="8"/>
            <w:tcBorders>
              <w:top w:val="single" w:sz="4" w:space="0" w:color="auto"/>
              <w:left w:val="nil"/>
              <w:bottom w:val="single" w:sz="4" w:space="0" w:color="auto"/>
            </w:tcBorders>
            <w:shd w:val="clear" w:color="auto" w:fill="auto"/>
            <w:vAlign w:val="center"/>
          </w:tcPr>
          <w:p w:rsidR="00217928" w:rsidRPr="00133B2A" w:rsidRDefault="00217928" w:rsidP="00217928">
            <w:pPr>
              <w:spacing w:before="40" w:after="40"/>
              <w:rPr>
                <w:rFonts w:ascii="Arial" w:hAnsi="Arial" w:cs="Arial"/>
                <w:b/>
                <w:sz w:val="20"/>
                <w:szCs w:val="20"/>
              </w:rPr>
            </w:pPr>
          </w:p>
        </w:tc>
      </w:tr>
      <w:permEnd w:id="1915709022"/>
      <w:tr w:rsidR="00BF116E" w:rsidRPr="00133B2A" w:rsidTr="00BF116E">
        <w:trPr>
          <w:trHeight w:val="268"/>
        </w:trPr>
        <w:tc>
          <w:tcPr>
            <w:tcW w:w="1548" w:type="dxa"/>
            <w:tcBorders>
              <w:top w:val="single" w:sz="4" w:space="0" w:color="auto"/>
              <w:bottom w:val="single" w:sz="4" w:space="0" w:color="auto"/>
              <w:right w:val="nil"/>
            </w:tcBorders>
            <w:shd w:val="clear" w:color="auto" w:fill="auto"/>
            <w:vAlign w:val="center"/>
          </w:tcPr>
          <w:p w:rsidR="00BF116E" w:rsidRDefault="00BF116E" w:rsidP="00217928">
            <w:pPr>
              <w:spacing w:before="40" w:after="40"/>
              <w:rPr>
                <w:rFonts w:ascii="Arial" w:hAnsi="Arial" w:cs="Arial"/>
                <w:sz w:val="20"/>
                <w:szCs w:val="20"/>
              </w:rPr>
            </w:pPr>
            <w:r>
              <w:rPr>
                <w:rFonts w:ascii="Arial" w:hAnsi="Arial" w:cs="Arial"/>
                <w:sz w:val="20"/>
                <w:szCs w:val="20"/>
              </w:rPr>
              <w:t>Gender:</w:t>
            </w:r>
          </w:p>
        </w:tc>
        <w:tc>
          <w:tcPr>
            <w:tcW w:w="1412" w:type="dxa"/>
            <w:tcBorders>
              <w:top w:val="single" w:sz="4" w:space="0" w:color="auto"/>
              <w:left w:val="nil"/>
              <w:bottom w:val="single" w:sz="4" w:space="0" w:color="auto"/>
            </w:tcBorders>
            <w:shd w:val="clear" w:color="auto" w:fill="auto"/>
            <w:vAlign w:val="center"/>
          </w:tcPr>
          <w:p w:rsidR="00BF116E" w:rsidRPr="00BF116E" w:rsidRDefault="00423988" w:rsidP="00217928">
            <w:pPr>
              <w:spacing w:before="40" w:after="40"/>
              <w:rPr>
                <w:rFonts w:ascii="Arial" w:hAnsi="Arial" w:cs="Arial"/>
                <w:sz w:val="20"/>
                <w:szCs w:val="20"/>
              </w:rPr>
            </w:pPr>
            <w:sdt>
              <w:sdtPr>
                <w:rPr>
                  <w:rFonts w:ascii="Arial" w:hAnsi="Arial" w:cs="Arial"/>
                  <w:b/>
                  <w:sz w:val="20"/>
                  <w:szCs w:val="20"/>
                </w:rPr>
                <w:id w:val="897097850"/>
                <w14:checkbox>
                  <w14:checked w14:val="0"/>
                  <w14:checkedState w14:val="00FE" w14:font="Wingdings"/>
                  <w14:uncheckedState w14:val="2610" w14:font="MS Gothic"/>
                </w14:checkbox>
              </w:sdtPr>
              <w:sdtEndPr/>
              <w:sdtContent>
                <w:permStart w:id="1323181560" w:edGrp="everyone"/>
                <w:r w:rsidR="0068061A">
                  <w:rPr>
                    <w:rFonts w:ascii="MS Gothic" w:eastAsia="MS Gothic" w:hAnsi="MS Gothic" w:cs="Arial" w:hint="eastAsia"/>
                    <w:b/>
                    <w:sz w:val="20"/>
                    <w:szCs w:val="20"/>
                  </w:rPr>
                  <w:t>☐</w:t>
                </w:r>
              </w:sdtContent>
            </w:sdt>
            <w:permEnd w:id="1323181560"/>
            <w:r w:rsidR="00BF116E">
              <w:rPr>
                <w:rFonts w:ascii="Arial" w:hAnsi="Arial" w:cs="Arial"/>
                <w:sz w:val="20"/>
                <w:szCs w:val="20"/>
              </w:rPr>
              <w:t xml:space="preserve"> Male</w:t>
            </w:r>
          </w:p>
        </w:tc>
        <w:tc>
          <w:tcPr>
            <w:tcW w:w="7527" w:type="dxa"/>
            <w:gridSpan w:val="7"/>
            <w:tcBorders>
              <w:top w:val="single" w:sz="4" w:space="0" w:color="auto"/>
              <w:left w:val="nil"/>
              <w:bottom w:val="single" w:sz="4" w:space="0" w:color="auto"/>
            </w:tcBorders>
            <w:shd w:val="clear" w:color="auto" w:fill="auto"/>
            <w:vAlign w:val="center"/>
          </w:tcPr>
          <w:p w:rsidR="00BF116E" w:rsidRPr="00BF116E" w:rsidRDefault="00423988" w:rsidP="00217928">
            <w:pPr>
              <w:spacing w:before="40" w:after="40"/>
              <w:rPr>
                <w:rFonts w:ascii="Arial" w:hAnsi="Arial" w:cs="Arial"/>
                <w:sz w:val="20"/>
                <w:szCs w:val="20"/>
              </w:rPr>
            </w:pPr>
            <w:sdt>
              <w:sdtPr>
                <w:rPr>
                  <w:rFonts w:ascii="Arial" w:hAnsi="Arial" w:cs="Arial"/>
                  <w:b/>
                  <w:sz w:val="20"/>
                  <w:szCs w:val="20"/>
                </w:rPr>
                <w:id w:val="327869807"/>
                <w14:checkbox>
                  <w14:checked w14:val="0"/>
                  <w14:checkedState w14:val="00FE" w14:font="Wingdings"/>
                  <w14:uncheckedState w14:val="2610" w14:font="MS Gothic"/>
                </w14:checkbox>
              </w:sdtPr>
              <w:sdtEndPr/>
              <w:sdtContent>
                <w:permStart w:id="1252016764" w:edGrp="everyone"/>
                <w:r w:rsidR="00BF116E">
                  <w:rPr>
                    <w:rFonts w:ascii="MS Gothic" w:eastAsia="MS Gothic" w:hAnsi="MS Gothic" w:cs="Arial" w:hint="eastAsia"/>
                    <w:b/>
                    <w:sz w:val="20"/>
                    <w:szCs w:val="20"/>
                  </w:rPr>
                  <w:t>☐</w:t>
                </w:r>
                <w:permEnd w:id="1252016764"/>
              </w:sdtContent>
            </w:sdt>
            <w:r w:rsidR="00BF116E">
              <w:rPr>
                <w:rFonts w:ascii="Arial" w:hAnsi="Arial" w:cs="Arial"/>
                <w:sz w:val="20"/>
                <w:szCs w:val="20"/>
              </w:rPr>
              <w:t xml:space="preserve"> Female</w:t>
            </w:r>
          </w:p>
        </w:tc>
      </w:tr>
      <w:tr w:rsidR="00BF116E" w:rsidRPr="00133B2A" w:rsidTr="00BF116E">
        <w:trPr>
          <w:trHeight w:val="268"/>
        </w:trPr>
        <w:tc>
          <w:tcPr>
            <w:tcW w:w="1548" w:type="dxa"/>
            <w:tcBorders>
              <w:top w:val="single" w:sz="4" w:space="0" w:color="auto"/>
              <w:bottom w:val="single" w:sz="4" w:space="0" w:color="auto"/>
              <w:right w:val="nil"/>
            </w:tcBorders>
            <w:shd w:val="clear" w:color="auto" w:fill="auto"/>
            <w:vAlign w:val="center"/>
          </w:tcPr>
          <w:p w:rsidR="00BF116E" w:rsidRPr="00BF116E" w:rsidRDefault="00BF116E" w:rsidP="00217928">
            <w:pPr>
              <w:spacing w:before="40" w:after="40"/>
              <w:rPr>
                <w:rFonts w:ascii="Arial" w:eastAsia="MS Gothic" w:hAnsi="Arial" w:cs="Arial"/>
                <w:sz w:val="20"/>
                <w:szCs w:val="20"/>
              </w:rPr>
            </w:pPr>
            <w:permStart w:id="1929135201" w:edGrp="everyone" w:colFirst="1" w:colLast="1"/>
            <w:permStart w:id="950628307" w:edGrp="everyone" w:colFirst="3" w:colLast="3"/>
            <w:permStart w:id="1716804639" w:edGrp="everyone" w:colFirst="5" w:colLast="5"/>
            <w:r>
              <w:rPr>
                <w:rFonts w:ascii="Arial" w:eastAsia="MS Gothic" w:hAnsi="Arial" w:cs="Arial"/>
                <w:sz w:val="20"/>
                <w:szCs w:val="20"/>
              </w:rPr>
              <w:t>Date of Birth:</w:t>
            </w:r>
          </w:p>
        </w:tc>
        <w:tc>
          <w:tcPr>
            <w:tcW w:w="1931" w:type="dxa"/>
            <w:gridSpan w:val="2"/>
            <w:tcBorders>
              <w:top w:val="single" w:sz="4" w:space="0" w:color="auto"/>
              <w:left w:val="nil"/>
              <w:bottom w:val="single" w:sz="4" w:space="0" w:color="auto"/>
            </w:tcBorders>
            <w:shd w:val="clear" w:color="auto" w:fill="auto"/>
            <w:vAlign w:val="center"/>
          </w:tcPr>
          <w:p w:rsidR="00BF116E" w:rsidRPr="00BF116E" w:rsidRDefault="00BF116E" w:rsidP="00217928">
            <w:pPr>
              <w:spacing w:before="40" w:after="40"/>
              <w:rPr>
                <w:rFonts w:ascii="Arial" w:eastAsia="MS Gothic" w:hAnsi="Arial" w:cs="Arial"/>
                <w:b/>
                <w:sz w:val="20"/>
                <w:szCs w:val="20"/>
              </w:rPr>
            </w:pPr>
          </w:p>
        </w:tc>
        <w:tc>
          <w:tcPr>
            <w:tcW w:w="1740" w:type="dxa"/>
            <w:gridSpan w:val="2"/>
            <w:tcBorders>
              <w:top w:val="single" w:sz="4" w:space="0" w:color="auto"/>
              <w:bottom w:val="single" w:sz="4" w:space="0" w:color="auto"/>
              <w:right w:val="nil"/>
            </w:tcBorders>
            <w:shd w:val="clear" w:color="auto" w:fill="auto"/>
            <w:vAlign w:val="center"/>
          </w:tcPr>
          <w:p w:rsidR="00BF116E" w:rsidRPr="00BF116E" w:rsidRDefault="00BF116E" w:rsidP="00217928">
            <w:pPr>
              <w:spacing w:before="40" w:after="40"/>
              <w:rPr>
                <w:rFonts w:ascii="Arial" w:eastAsia="MS Gothic" w:hAnsi="Arial" w:cs="Arial"/>
                <w:sz w:val="20"/>
                <w:szCs w:val="20"/>
              </w:rPr>
            </w:pPr>
            <w:r>
              <w:rPr>
                <w:rFonts w:ascii="Arial" w:eastAsia="MS Gothic" w:hAnsi="Arial" w:cs="Arial"/>
                <w:sz w:val="20"/>
                <w:szCs w:val="20"/>
              </w:rPr>
              <w:t>Date of Death:</w:t>
            </w:r>
          </w:p>
        </w:tc>
        <w:tc>
          <w:tcPr>
            <w:tcW w:w="1740" w:type="dxa"/>
            <w:gridSpan w:val="2"/>
            <w:tcBorders>
              <w:top w:val="single" w:sz="4" w:space="0" w:color="auto"/>
              <w:left w:val="nil"/>
              <w:bottom w:val="single" w:sz="4" w:space="0" w:color="auto"/>
            </w:tcBorders>
            <w:shd w:val="clear" w:color="auto" w:fill="auto"/>
            <w:vAlign w:val="center"/>
          </w:tcPr>
          <w:p w:rsidR="00BF116E" w:rsidRPr="00BF116E" w:rsidRDefault="00BF116E" w:rsidP="00217928">
            <w:pPr>
              <w:spacing w:before="40" w:after="40"/>
              <w:rPr>
                <w:rFonts w:ascii="Arial" w:eastAsia="MS Gothic" w:hAnsi="Arial" w:cs="Arial"/>
                <w:b/>
                <w:sz w:val="20"/>
                <w:szCs w:val="20"/>
              </w:rPr>
            </w:pPr>
          </w:p>
        </w:tc>
        <w:tc>
          <w:tcPr>
            <w:tcW w:w="995" w:type="dxa"/>
            <w:tcBorders>
              <w:top w:val="single" w:sz="4" w:space="0" w:color="auto"/>
              <w:bottom w:val="single" w:sz="4" w:space="0" w:color="auto"/>
              <w:right w:val="nil"/>
            </w:tcBorders>
            <w:shd w:val="clear" w:color="auto" w:fill="auto"/>
            <w:vAlign w:val="center"/>
          </w:tcPr>
          <w:p w:rsidR="00BF116E" w:rsidRPr="00BF116E" w:rsidRDefault="00BF116E" w:rsidP="00217928">
            <w:pPr>
              <w:spacing w:before="40" w:after="40"/>
              <w:rPr>
                <w:rFonts w:ascii="Arial" w:eastAsia="MS Gothic" w:hAnsi="Arial" w:cs="Arial"/>
                <w:sz w:val="20"/>
                <w:szCs w:val="20"/>
              </w:rPr>
            </w:pPr>
            <w:r>
              <w:rPr>
                <w:rFonts w:ascii="Arial" w:eastAsia="MS Gothic" w:hAnsi="Arial" w:cs="Arial"/>
                <w:sz w:val="20"/>
                <w:szCs w:val="20"/>
              </w:rPr>
              <w:t>Religion:</w:t>
            </w:r>
          </w:p>
        </w:tc>
        <w:tc>
          <w:tcPr>
            <w:tcW w:w="2533" w:type="dxa"/>
            <w:tcBorders>
              <w:top w:val="single" w:sz="4" w:space="0" w:color="auto"/>
              <w:left w:val="nil"/>
              <w:bottom w:val="single" w:sz="4" w:space="0" w:color="auto"/>
            </w:tcBorders>
            <w:shd w:val="clear" w:color="auto" w:fill="auto"/>
            <w:vAlign w:val="center"/>
          </w:tcPr>
          <w:p w:rsidR="00BF116E" w:rsidRPr="00BF116E" w:rsidRDefault="00BF116E" w:rsidP="00217928">
            <w:pPr>
              <w:spacing w:before="40" w:after="40"/>
              <w:rPr>
                <w:rFonts w:ascii="Arial" w:eastAsia="MS Gothic" w:hAnsi="Arial" w:cs="Arial"/>
                <w:b/>
                <w:sz w:val="20"/>
                <w:szCs w:val="20"/>
              </w:rPr>
            </w:pPr>
          </w:p>
        </w:tc>
      </w:tr>
      <w:permEnd w:id="1929135201"/>
      <w:permEnd w:id="950628307"/>
      <w:permEnd w:id="1716804639"/>
    </w:tbl>
    <w:p w:rsidR="00217928" w:rsidRPr="00944D64" w:rsidRDefault="00217928"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1543"/>
        <w:gridCol w:w="4401"/>
        <w:gridCol w:w="617"/>
        <w:gridCol w:w="433"/>
        <w:gridCol w:w="3493"/>
      </w:tblGrid>
      <w:tr w:rsidR="00DB4ABE" w:rsidTr="00DB4ABE">
        <w:trPr>
          <w:trHeight w:val="268"/>
        </w:trPr>
        <w:tc>
          <w:tcPr>
            <w:tcW w:w="10487" w:type="dxa"/>
            <w:gridSpan w:val="5"/>
            <w:tcBorders>
              <w:top w:val="single" w:sz="4" w:space="0" w:color="auto"/>
              <w:bottom w:val="single" w:sz="4" w:space="0" w:color="auto"/>
            </w:tcBorders>
            <w:shd w:val="clear" w:color="auto" w:fill="001648"/>
            <w:vAlign w:val="center"/>
          </w:tcPr>
          <w:p w:rsidR="00DB4ABE" w:rsidRPr="00DD55D3" w:rsidRDefault="00DB4ABE" w:rsidP="009E680D">
            <w:pPr>
              <w:spacing w:before="40" w:after="40"/>
            </w:pPr>
            <w:r>
              <w:rPr>
                <w:rFonts w:ascii="Arial" w:hAnsi="Arial" w:cs="Arial"/>
                <w:b/>
              </w:rPr>
              <w:t xml:space="preserve">SECTION </w:t>
            </w:r>
            <w:r w:rsidR="009E680D">
              <w:rPr>
                <w:rFonts w:ascii="Arial" w:hAnsi="Arial" w:cs="Arial"/>
                <w:b/>
              </w:rPr>
              <w:t>3</w:t>
            </w:r>
            <w:r>
              <w:rPr>
                <w:rFonts w:ascii="Arial" w:hAnsi="Arial" w:cs="Arial"/>
                <w:b/>
              </w:rPr>
              <w:t xml:space="preserve"> – </w:t>
            </w:r>
            <w:r w:rsidR="00BF116E">
              <w:rPr>
                <w:rFonts w:ascii="Arial" w:hAnsi="Arial" w:cs="Arial"/>
                <w:b/>
              </w:rPr>
              <w:t xml:space="preserve">LAWN </w:t>
            </w:r>
            <w:r>
              <w:rPr>
                <w:rFonts w:ascii="Arial" w:hAnsi="Arial" w:cs="Arial"/>
                <w:b/>
              </w:rPr>
              <w:t>LOCATION</w:t>
            </w:r>
          </w:p>
        </w:tc>
      </w:tr>
      <w:tr w:rsidR="00E510E0" w:rsidRPr="00133B2A" w:rsidTr="00E510E0">
        <w:trPr>
          <w:trHeight w:val="268"/>
        </w:trPr>
        <w:tc>
          <w:tcPr>
            <w:tcW w:w="1543" w:type="dxa"/>
            <w:tcBorders>
              <w:top w:val="single" w:sz="4" w:space="0" w:color="auto"/>
              <w:bottom w:val="single" w:sz="4" w:space="0" w:color="auto"/>
              <w:right w:val="nil"/>
            </w:tcBorders>
            <w:shd w:val="clear" w:color="auto" w:fill="auto"/>
            <w:vAlign w:val="center"/>
          </w:tcPr>
          <w:p w:rsidR="00E510E0" w:rsidRPr="00E510E0" w:rsidRDefault="00E510E0" w:rsidP="00E004F6">
            <w:pPr>
              <w:spacing w:before="40" w:after="40"/>
              <w:rPr>
                <w:rFonts w:ascii="Arial" w:hAnsi="Arial" w:cs="Arial"/>
                <w:sz w:val="20"/>
                <w:szCs w:val="20"/>
              </w:rPr>
            </w:pPr>
            <w:r>
              <w:rPr>
                <w:rFonts w:ascii="Arial" w:hAnsi="Arial" w:cs="Arial"/>
                <w:sz w:val="20"/>
                <w:szCs w:val="20"/>
              </w:rPr>
              <w:t>Cemetery:</w:t>
            </w:r>
          </w:p>
        </w:tc>
        <w:tc>
          <w:tcPr>
            <w:tcW w:w="5448" w:type="dxa"/>
            <w:gridSpan w:val="3"/>
            <w:tcBorders>
              <w:top w:val="single" w:sz="4" w:space="0" w:color="auto"/>
              <w:left w:val="nil"/>
              <w:bottom w:val="single" w:sz="4" w:space="0" w:color="auto"/>
              <w:right w:val="nil"/>
            </w:tcBorders>
            <w:shd w:val="clear" w:color="auto" w:fill="auto"/>
            <w:vAlign w:val="center"/>
          </w:tcPr>
          <w:p w:rsidR="00E510E0" w:rsidRPr="00E510E0" w:rsidRDefault="00423988" w:rsidP="00E004F6">
            <w:pPr>
              <w:spacing w:before="40" w:after="40"/>
              <w:rPr>
                <w:rFonts w:ascii="Arial" w:hAnsi="Arial" w:cs="Arial"/>
                <w:sz w:val="20"/>
                <w:szCs w:val="20"/>
              </w:rPr>
            </w:pPr>
            <w:sdt>
              <w:sdtPr>
                <w:rPr>
                  <w:rFonts w:ascii="Arial" w:hAnsi="Arial" w:cs="Arial"/>
                  <w:b/>
                  <w:sz w:val="20"/>
                  <w:szCs w:val="20"/>
                </w:rPr>
                <w:id w:val="923917726"/>
                <w14:checkbox>
                  <w14:checked w14:val="0"/>
                  <w14:checkedState w14:val="00FE" w14:font="Wingdings"/>
                  <w14:uncheckedState w14:val="2610" w14:font="MS Gothic"/>
                </w14:checkbox>
              </w:sdtPr>
              <w:sdtEndPr/>
              <w:sdtContent>
                <w:permStart w:id="1276779633" w:edGrp="everyone"/>
                <w:r w:rsidR="00E510E0">
                  <w:rPr>
                    <w:rFonts w:ascii="MS Gothic" w:eastAsia="MS Gothic" w:hAnsi="MS Gothic" w:cs="Arial" w:hint="eastAsia"/>
                    <w:b/>
                    <w:sz w:val="20"/>
                    <w:szCs w:val="20"/>
                  </w:rPr>
                  <w:t>☐</w:t>
                </w:r>
              </w:sdtContent>
            </w:sdt>
            <w:permEnd w:id="1276779633"/>
            <w:r w:rsidR="00E510E0">
              <w:rPr>
                <w:rFonts w:ascii="Arial" w:hAnsi="Arial" w:cs="Arial"/>
                <w:b/>
                <w:sz w:val="20"/>
                <w:szCs w:val="20"/>
              </w:rPr>
              <w:t xml:space="preserve"> </w:t>
            </w:r>
            <w:r w:rsidR="00E510E0">
              <w:rPr>
                <w:rFonts w:ascii="Arial" w:hAnsi="Arial" w:cs="Arial"/>
                <w:sz w:val="20"/>
                <w:szCs w:val="20"/>
              </w:rPr>
              <w:t xml:space="preserve">Gordon Williams Memorial </w:t>
            </w:r>
            <w:r w:rsidR="008D5CE7">
              <w:rPr>
                <w:rFonts w:ascii="Arial" w:hAnsi="Arial" w:cs="Arial"/>
                <w:sz w:val="20"/>
                <w:szCs w:val="20"/>
              </w:rPr>
              <w:t>Cemetery</w:t>
            </w:r>
          </w:p>
        </w:tc>
        <w:tc>
          <w:tcPr>
            <w:tcW w:w="3496" w:type="dxa"/>
            <w:tcBorders>
              <w:top w:val="single" w:sz="4" w:space="0" w:color="auto"/>
              <w:left w:val="nil"/>
              <w:bottom w:val="single" w:sz="4" w:space="0" w:color="auto"/>
            </w:tcBorders>
            <w:shd w:val="clear" w:color="auto" w:fill="auto"/>
            <w:vAlign w:val="center"/>
          </w:tcPr>
          <w:p w:rsidR="00E510E0" w:rsidRPr="00133B2A" w:rsidRDefault="00423988" w:rsidP="00E004F6">
            <w:pPr>
              <w:spacing w:before="40" w:after="40"/>
              <w:rPr>
                <w:rFonts w:ascii="Arial" w:hAnsi="Arial" w:cs="Arial"/>
                <w:b/>
                <w:sz w:val="20"/>
                <w:szCs w:val="20"/>
              </w:rPr>
            </w:pPr>
            <w:sdt>
              <w:sdtPr>
                <w:rPr>
                  <w:rFonts w:ascii="Arial" w:hAnsi="Arial" w:cs="Arial"/>
                  <w:b/>
                  <w:sz w:val="20"/>
                  <w:szCs w:val="20"/>
                </w:rPr>
                <w:id w:val="-365755752"/>
                <w14:checkbox>
                  <w14:checked w14:val="0"/>
                  <w14:checkedState w14:val="00FE" w14:font="Wingdings"/>
                  <w14:uncheckedState w14:val="2610" w14:font="MS Gothic"/>
                </w14:checkbox>
              </w:sdtPr>
              <w:sdtEndPr/>
              <w:sdtContent>
                <w:permStart w:id="376525873" w:edGrp="everyone"/>
                <w:r w:rsidR="00E510E0">
                  <w:rPr>
                    <w:rFonts w:ascii="MS Gothic" w:eastAsia="MS Gothic" w:hAnsi="MS Gothic" w:cs="Arial" w:hint="eastAsia"/>
                    <w:b/>
                    <w:sz w:val="20"/>
                    <w:szCs w:val="20"/>
                  </w:rPr>
                  <w:t>☐</w:t>
                </w:r>
              </w:sdtContent>
            </w:sdt>
            <w:permEnd w:id="376525873"/>
            <w:r w:rsidR="00E510E0" w:rsidRPr="00E510E0">
              <w:rPr>
                <w:rFonts w:ascii="Arial" w:hAnsi="Arial" w:cs="Arial"/>
                <w:sz w:val="20"/>
                <w:szCs w:val="20"/>
              </w:rPr>
              <w:t xml:space="preserve"> Kurri Kurr</w:t>
            </w:r>
            <w:r w:rsidR="00E510E0">
              <w:rPr>
                <w:rFonts w:ascii="Arial" w:hAnsi="Arial" w:cs="Arial"/>
                <w:sz w:val="20"/>
                <w:szCs w:val="20"/>
              </w:rPr>
              <w:t>i</w:t>
            </w:r>
            <w:r w:rsidR="008D5CE7">
              <w:rPr>
                <w:rFonts w:ascii="Arial" w:hAnsi="Arial" w:cs="Arial"/>
                <w:sz w:val="20"/>
                <w:szCs w:val="20"/>
              </w:rPr>
              <w:t xml:space="preserve"> Cemetery</w:t>
            </w:r>
          </w:p>
        </w:tc>
      </w:tr>
      <w:tr w:rsidR="00E004F6" w:rsidRPr="00133B2A" w:rsidTr="00E510E0">
        <w:trPr>
          <w:trHeight w:val="268"/>
        </w:trPr>
        <w:tc>
          <w:tcPr>
            <w:tcW w:w="1543" w:type="dxa"/>
            <w:tcBorders>
              <w:top w:val="single" w:sz="4" w:space="0" w:color="auto"/>
              <w:bottom w:val="single" w:sz="4" w:space="0" w:color="auto"/>
              <w:right w:val="nil"/>
            </w:tcBorders>
            <w:shd w:val="clear" w:color="auto" w:fill="auto"/>
            <w:vAlign w:val="center"/>
          </w:tcPr>
          <w:p w:rsidR="00E004F6" w:rsidRPr="00E510E0" w:rsidRDefault="00E510E0" w:rsidP="00E004F6">
            <w:pPr>
              <w:spacing w:before="40" w:after="40"/>
              <w:rPr>
                <w:rFonts w:ascii="Arial" w:hAnsi="Arial" w:cs="Arial"/>
                <w:sz w:val="20"/>
                <w:szCs w:val="20"/>
              </w:rPr>
            </w:pPr>
            <w:permStart w:id="1329362780" w:edGrp="everyone" w:colFirst="1" w:colLast="1"/>
            <w:permStart w:id="1438870376" w:edGrp="everyone" w:colFirst="3" w:colLast="3"/>
            <w:r>
              <w:rPr>
                <w:rFonts w:ascii="Arial" w:hAnsi="Arial" w:cs="Arial"/>
                <w:sz w:val="20"/>
                <w:szCs w:val="20"/>
              </w:rPr>
              <w:t>Row:</w:t>
            </w:r>
          </w:p>
        </w:tc>
        <w:tc>
          <w:tcPr>
            <w:tcW w:w="4406" w:type="dxa"/>
            <w:tcBorders>
              <w:top w:val="single" w:sz="4" w:space="0" w:color="auto"/>
              <w:left w:val="nil"/>
              <w:bottom w:val="single" w:sz="4" w:space="0" w:color="auto"/>
            </w:tcBorders>
            <w:shd w:val="clear" w:color="auto" w:fill="auto"/>
            <w:vAlign w:val="center"/>
          </w:tcPr>
          <w:p w:rsidR="00E004F6" w:rsidRPr="00E510E0" w:rsidRDefault="00E004F6" w:rsidP="00E004F6">
            <w:pPr>
              <w:spacing w:before="40" w:after="40"/>
              <w:rPr>
                <w:rFonts w:ascii="Arial" w:hAnsi="Arial" w:cs="Arial"/>
                <w:b/>
                <w:sz w:val="20"/>
                <w:szCs w:val="20"/>
              </w:rPr>
            </w:pPr>
          </w:p>
        </w:tc>
        <w:tc>
          <w:tcPr>
            <w:tcW w:w="608" w:type="dxa"/>
            <w:tcBorders>
              <w:top w:val="single" w:sz="4" w:space="0" w:color="auto"/>
              <w:bottom w:val="single" w:sz="4" w:space="0" w:color="auto"/>
              <w:right w:val="nil"/>
            </w:tcBorders>
            <w:shd w:val="clear" w:color="auto" w:fill="auto"/>
            <w:vAlign w:val="center"/>
          </w:tcPr>
          <w:p w:rsidR="00E004F6" w:rsidRPr="00E510E0" w:rsidRDefault="00E510E0" w:rsidP="00E004F6">
            <w:pPr>
              <w:spacing w:before="40" w:after="40"/>
              <w:rPr>
                <w:rFonts w:ascii="Arial" w:hAnsi="Arial" w:cs="Arial"/>
                <w:sz w:val="20"/>
                <w:szCs w:val="20"/>
              </w:rPr>
            </w:pPr>
            <w:r>
              <w:rPr>
                <w:rFonts w:ascii="Arial" w:hAnsi="Arial" w:cs="Arial"/>
                <w:sz w:val="20"/>
                <w:szCs w:val="20"/>
              </w:rPr>
              <w:t>Plot:</w:t>
            </w:r>
          </w:p>
        </w:tc>
        <w:tc>
          <w:tcPr>
            <w:tcW w:w="3930" w:type="dxa"/>
            <w:gridSpan w:val="2"/>
            <w:tcBorders>
              <w:top w:val="single" w:sz="4" w:space="0" w:color="auto"/>
              <w:left w:val="nil"/>
              <w:bottom w:val="single" w:sz="4" w:space="0" w:color="auto"/>
            </w:tcBorders>
            <w:shd w:val="clear" w:color="auto" w:fill="auto"/>
            <w:vAlign w:val="center"/>
          </w:tcPr>
          <w:p w:rsidR="00E004F6" w:rsidRPr="00E510E0" w:rsidRDefault="00E004F6" w:rsidP="00E004F6">
            <w:pPr>
              <w:spacing w:before="40" w:after="40"/>
              <w:rPr>
                <w:rFonts w:ascii="Arial" w:hAnsi="Arial" w:cs="Arial"/>
                <w:b/>
                <w:sz w:val="20"/>
                <w:szCs w:val="20"/>
              </w:rPr>
            </w:pPr>
          </w:p>
        </w:tc>
      </w:tr>
      <w:permEnd w:id="1329362780"/>
      <w:permEnd w:id="1438870376"/>
    </w:tbl>
    <w:p w:rsidR="00DB4ABE" w:rsidRPr="00165961" w:rsidRDefault="00DB4ABE"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1696"/>
        <w:gridCol w:w="567"/>
        <w:gridCol w:w="3687"/>
        <w:gridCol w:w="2976"/>
        <w:gridCol w:w="345"/>
        <w:gridCol w:w="1216"/>
      </w:tblGrid>
      <w:tr w:rsidR="00DB4ABE" w:rsidRPr="00DD55D3" w:rsidTr="00DB4ABE">
        <w:trPr>
          <w:trHeight w:val="268"/>
        </w:trPr>
        <w:tc>
          <w:tcPr>
            <w:tcW w:w="10487" w:type="dxa"/>
            <w:gridSpan w:val="6"/>
            <w:tcBorders>
              <w:top w:val="single" w:sz="4" w:space="0" w:color="auto"/>
              <w:bottom w:val="single" w:sz="4" w:space="0" w:color="auto"/>
            </w:tcBorders>
            <w:shd w:val="clear" w:color="auto" w:fill="001648"/>
            <w:vAlign w:val="center"/>
          </w:tcPr>
          <w:p w:rsidR="00DB4ABE" w:rsidRPr="00DD55D3" w:rsidRDefault="00DB4ABE" w:rsidP="009E680D">
            <w:pPr>
              <w:spacing w:before="40" w:after="40"/>
            </w:pPr>
            <w:r>
              <w:rPr>
                <w:rFonts w:ascii="Arial" w:hAnsi="Arial" w:cs="Arial"/>
                <w:b/>
              </w:rPr>
              <w:t xml:space="preserve">SECTION </w:t>
            </w:r>
            <w:r w:rsidR="009E680D">
              <w:rPr>
                <w:rFonts w:ascii="Arial" w:hAnsi="Arial" w:cs="Arial"/>
                <w:b/>
              </w:rPr>
              <w:t>4</w:t>
            </w:r>
            <w:r>
              <w:rPr>
                <w:rFonts w:ascii="Arial" w:hAnsi="Arial" w:cs="Arial"/>
                <w:b/>
              </w:rPr>
              <w:t xml:space="preserve"> – </w:t>
            </w:r>
            <w:r w:rsidR="00EE3E57">
              <w:rPr>
                <w:rFonts w:ascii="Arial" w:hAnsi="Arial" w:cs="Arial"/>
                <w:b/>
              </w:rPr>
              <w:t>PLAQUE WORDING (As per Council’s Current Adopted Fees &amp; Charges)</w:t>
            </w:r>
          </w:p>
        </w:tc>
      </w:tr>
      <w:tr w:rsidR="00EE3E57" w:rsidRPr="00133B2A" w:rsidTr="00EE3E57">
        <w:trPr>
          <w:trHeight w:val="268"/>
        </w:trPr>
        <w:tc>
          <w:tcPr>
            <w:tcW w:w="2263" w:type="dxa"/>
            <w:gridSpan w:val="2"/>
            <w:tcBorders>
              <w:top w:val="single" w:sz="4" w:space="0" w:color="auto"/>
              <w:bottom w:val="single" w:sz="4" w:space="0" w:color="auto"/>
              <w:right w:val="nil"/>
            </w:tcBorders>
            <w:shd w:val="clear" w:color="auto" w:fill="auto"/>
            <w:vAlign w:val="center"/>
          </w:tcPr>
          <w:p w:rsidR="00EE3E57" w:rsidRPr="006A4D69" w:rsidRDefault="00EE3E57" w:rsidP="00EE3E57">
            <w:pPr>
              <w:spacing w:before="40" w:after="40"/>
              <w:rPr>
                <w:rFonts w:ascii="Arial" w:hAnsi="Arial" w:cs="Arial"/>
                <w:sz w:val="20"/>
                <w:szCs w:val="20"/>
              </w:rPr>
            </w:pPr>
            <w:permStart w:id="1749120050" w:edGrp="everyone" w:colFirst="1" w:colLast="1"/>
            <w:permStart w:id="1051479693" w:edGrp="everyone" w:colFirst="4" w:colLast="4"/>
            <w:r>
              <w:rPr>
                <w:rFonts w:ascii="Arial" w:hAnsi="Arial" w:cs="Arial"/>
                <w:sz w:val="20"/>
                <w:szCs w:val="20"/>
              </w:rPr>
              <w:t>Motif Number:</w:t>
            </w:r>
          </w:p>
        </w:tc>
        <w:tc>
          <w:tcPr>
            <w:tcW w:w="3687" w:type="dxa"/>
            <w:tcBorders>
              <w:top w:val="single" w:sz="4" w:space="0" w:color="auto"/>
              <w:left w:val="nil"/>
              <w:bottom w:val="single" w:sz="4" w:space="0" w:color="auto"/>
            </w:tcBorders>
            <w:shd w:val="clear" w:color="auto" w:fill="auto"/>
            <w:vAlign w:val="center"/>
          </w:tcPr>
          <w:p w:rsidR="00EE3E57" w:rsidRPr="00EE3E57" w:rsidRDefault="00EE3E57" w:rsidP="00EE3E57">
            <w:pPr>
              <w:spacing w:before="40" w:after="40"/>
              <w:rPr>
                <w:rFonts w:ascii="Arial" w:hAnsi="Arial" w:cs="Arial"/>
                <w:b/>
                <w:sz w:val="20"/>
                <w:szCs w:val="20"/>
              </w:rPr>
            </w:pPr>
          </w:p>
        </w:tc>
        <w:tc>
          <w:tcPr>
            <w:tcW w:w="2976" w:type="dxa"/>
            <w:tcBorders>
              <w:top w:val="single" w:sz="4" w:space="0" w:color="auto"/>
              <w:bottom w:val="single" w:sz="4" w:space="0" w:color="auto"/>
            </w:tcBorders>
            <w:shd w:val="clear" w:color="auto" w:fill="auto"/>
            <w:vAlign w:val="center"/>
          </w:tcPr>
          <w:p w:rsidR="00EE3E57" w:rsidRPr="006A4D69" w:rsidRDefault="00EE3E57" w:rsidP="00EE3E57">
            <w:pPr>
              <w:spacing w:before="40" w:after="40"/>
              <w:jc w:val="right"/>
              <w:rPr>
                <w:rFonts w:ascii="Arial" w:hAnsi="Arial" w:cs="Arial"/>
                <w:sz w:val="20"/>
                <w:szCs w:val="20"/>
              </w:rPr>
            </w:pPr>
            <w:r>
              <w:rPr>
                <w:rFonts w:ascii="Arial" w:hAnsi="Arial" w:cs="Arial"/>
                <w:sz w:val="20"/>
                <w:szCs w:val="20"/>
              </w:rPr>
              <w:t>Motif Fee</w:t>
            </w:r>
          </w:p>
        </w:tc>
        <w:tc>
          <w:tcPr>
            <w:tcW w:w="345" w:type="dxa"/>
            <w:tcBorders>
              <w:top w:val="single" w:sz="4" w:space="0" w:color="auto"/>
              <w:left w:val="nil"/>
              <w:bottom w:val="single" w:sz="4" w:space="0" w:color="auto"/>
              <w:right w:val="nil"/>
            </w:tcBorders>
            <w:shd w:val="clear" w:color="auto" w:fill="auto"/>
            <w:vAlign w:val="center"/>
          </w:tcPr>
          <w:p w:rsidR="00EE3E57" w:rsidRPr="00133B2A" w:rsidRDefault="00EE3E57" w:rsidP="00DB4ABE">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auto"/>
            <w:vAlign w:val="center"/>
          </w:tcPr>
          <w:p w:rsidR="00EE3E57" w:rsidRPr="00133B2A" w:rsidRDefault="00EE3E57" w:rsidP="00DB4ABE">
            <w:pPr>
              <w:spacing w:before="40" w:after="40"/>
              <w:jc w:val="right"/>
              <w:rPr>
                <w:rFonts w:ascii="Arial" w:hAnsi="Arial" w:cs="Arial"/>
                <w:b/>
                <w:sz w:val="20"/>
                <w:szCs w:val="20"/>
              </w:rPr>
            </w:pPr>
          </w:p>
        </w:tc>
      </w:tr>
      <w:tr w:rsidR="00EE3E57" w:rsidRPr="00133B2A" w:rsidTr="00EE3E57">
        <w:trPr>
          <w:trHeight w:val="268"/>
        </w:trPr>
        <w:tc>
          <w:tcPr>
            <w:tcW w:w="2263" w:type="dxa"/>
            <w:gridSpan w:val="2"/>
            <w:tcBorders>
              <w:top w:val="single" w:sz="4" w:space="0" w:color="auto"/>
              <w:bottom w:val="single" w:sz="4" w:space="0" w:color="auto"/>
              <w:right w:val="nil"/>
            </w:tcBorders>
            <w:shd w:val="clear" w:color="auto" w:fill="auto"/>
            <w:vAlign w:val="center"/>
          </w:tcPr>
          <w:p w:rsidR="00EE3E57" w:rsidRDefault="00EE3E57" w:rsidP="00EE3E57">
            <w:pPr>
              <w:spacing w:before="40" w:after="40"/>
              <w:rPr>
                <w:rFonts w:ascii="Arial" w:hAnsi="Arial" w:cs="Arial"/>
                <w:sz w:val="20"/>
                <w:szCs w:val="20"/>
              </w:rPr>
            </w:pPr>
            <w:permStart w:id="1935935507" w:edGrp="everyone" w:colFirst="1" w:colLast="1"/>
            <w:permStart w:id="1307512574" w:edGrp="everyone" w:colFirst="4" w:colLast="4"/>
            <w:permEnd w:id="1749120050"/>
            <w:permEnd w:id="1051479693"/>
            <w:r>
              <w:rPr>
                <w:rFonts w:ascii="Arial" w:hAnsi="Arial" w:cs="Arial"/>
                <w:sz w:val="20"/>
                <w:szCs w:val="20"/>
              </w:rPr>
              <w:t>Artisan Type:</w:t>
            </w:r>
          </w:p>
        </w:tc>
        <w:tc>
          <w:tcPr>
            <w:tcW w:w="3687" w:type="dxa"/>
            <w:tcBorders>
              <w:top w:val="single" w:sz="4" w:space="0" w:color="auto"/>
              <w:left w:val="nil"/>
              <w:bottom w:val="single" w:sz="4" w:space="0" w:color="auto"/>
            </w:tcBorders>
            <w:shd w:val="clear" w:color="auto" w:fill="auto"/>
            <w:vAlign w:val="center"/>
          </w:tcPr>
          <w:p w:rsidR="00EE3E57" w:rsidRPr="00EE3E57" w:rsidRDefault="00EE3E57" w:rsidP="00EE3E57">
            <w:pPr>
              <w:spacing w:before="40" w:after="40"/>
              <w:rPr>
                <w:rFonts w:ascii="Arial" w:hAnsi="Arial" w:cs="Arial"/>
                <w:b/>
                <w:sz w:val="20"/>
                <w:szCs w:val="20"/>
              </w:rPr>
            </w:pPr>
          </w:p>
        </w:tc>
        <w:tc>
          <w:tcPr>
            <w:tcW w:w="2976" w:type="dxa"/>
            <w:tcBorders>
              <w:top w:val="single" w:sz="4" w:space="0" w:color="auto"/>
              <w:bottom w:val="single" w:sz="4" w:space="0" w:color="auto"/>
            </w:tcBorders>
            <w:shd w:val="clear" w:color="auto" w:fill="auto"/>
            <w:vAlign w:val="center"/>
          </w:tcPr>
          <w:p w:rsidR="00EE3E57" w:rsidRDefault="00EE3E57" w:rsidP="00EE3E57">
            <w:pPr>
              <w:spacing w:before="40" w:after="40"/>
              <w:jc w:val="right"/>
              <w:rPr>
                <w:rFonts w:ascii="Arial" w:hAnsi="Arial" w:cs="Arial"/>
                <w:sz w:val="20"/>
                <w:szCs w:val="20"/>
              </w:rPr>
            </w:pPr>
            <w:r>
              <w:rPr>
                <w:rFonts w:ascii="Arial" w:hAnsi="Arial" w:cs="Arial"/>
                <w:sz w:val="20"/>
                <w:szCs w:val="20"/>
              </w:rPr>
              <w:t>Artisan Range Fee</w:t>
            </w:r>
          </w:p>
        </w:tc>
        <w:tc>
          <w:tcPr>
            <w:tcW w:w="345" w:type="dxa"/>
            <w:tcBorders>
              <w:top w:val="single" w:sz="4" w:space="0" w:color="auto"/>
              <w:left w:val="nil"/>
              <w:bottom w:val="single" w:sz="4" w:space="0" w:color="auto"/>
              <w:right w:val="nil"/>
            </w:tcBorders>
            <w:shd w:val="clear" w:color="auto" w:fill="auto"/>
            <w:vAlign w:val="center"/>
          </w:tcPr>
          <w:p w:rsidR="00EE3E57" w:rsidRDefault="00EE3E57" w:rsidP="00DB4ABE">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auto"/>
            <w:vAlign w:val="center"/>
          </w:tcPr>
          <w:p w:rsidR="00EE3E57" w:rsidRPr="00133B2A" w:rsidRDefault="00EE3E57" w:rsidP="00DB4ABE">
            <w:pPr>
              <w:spacing w:before="40" w:after="40"/>
              <w:jc w:val="right"/>
              <w:rPr>
                <w:rFonts w:ascii="Arial" w:hAnsi="Arial" w:cs="Arial"/>
                <w:b/>
                <w:sz w:val="20"/>
                <w:szCs w:val="20"/>
              </w:rPr>
            </w:pPr>
          </w:p>
        </w:tc>
      </w:tr>
      <w:tr w:rsidR="00EE3E57" w:rsidRPr="00133B2A" w:rsidTr="00EE3E57">
        <w:trPr>
          <w:trHeight w:val="268"/>
        </w:trPr>
        <w:tc>
          <w:tcPr>
            <w:tcW w:w="2263" w:type="dxa"/>
            <w:gridSpan w:val="2"/>
            <w:tcBorders>
              <w:top w:val="single" w:sz="4" w:space="0" w:color="auto"/>
              <w:bottom w:val="single" w:sz="4" w:space="0" w:color="auto"/>
              <w:right w:val="nil"/>
            </w:tcBorders>
            <w:shd w:val="clear" w:color="auto" w:fill="auto"/>
            <w:vAlign w:val="center"/>
          </w:tcPr>
          <w:p w:rsidR="00EE3E57" w:rsidRDefault="00EE3E57" w:rsidP="00EE3E57">
            <w:pPr>
              <w:spacing w:before="40" w:after="40"/>
              <w:rPr>
                <w:rFonts w:ascii="Arial" w:hAnsi="Arial" w:cs="Arial"/>
                <w:sz w:val="20"/>
                <w:szCs w:val="20"/>
              </w:rPr>
            </w:pPr>
            <w:permStart w:id="1148587146" w:edGrp="everyone" w:colFirst="1" w:colLast="1"/>
            <w:permStart w:id="1062671345" w:edGrp="everyone" w:colFirst="4" w:colLast="4"/>
            <w:permEnd w:id="1935935507"/>
            <w:permEnd w:id="1307512574"/>
            <w:r>
              <w:rPr>
                <w:rFonts w:ascii="Arial" w:hAnsi="Arial" w:cs="Arial"/>
                <w:sz w:val="20"/>
                <w:szCs w:val="20"/>
              </w:rPr>
              <w:t>Background Colour:</w:t>
            </w:r>
          </w:p>
        </w:tc>
        <w:tc>
          <w:tcPr>
            <w:tcW w:w="3687" w:type="dxa"/>
            <w:tcBorders>
              <w:top w:val="single" w:sz="4" w:space="0" w:color="auto"/>
              <w:left w:val="nil"/>
              <w:bottom w:val="single" w:sz="4" w:space="0" w:color="auto"/>
            </w:tcBorders>
            <w:shd w:val="clear" w:color="auto" w:fill="auto"/>
            <w:vAlign w:val="center"/>
          </w:tcPr>
          <w:p w:rsidR="00EE3E57" w:rsidRPr="00EE3E57" w:rsidRDefault="00EE3E57" w:rsidP="00EE3E57">
            <w:pPr>
              <w:spacing w:before="40" w:after="40"/>
              <w:rPr>
                <w:rFonts w:ascii="Arial" w:hAnsi="Arial" w:cs="Arial"/>
                <w:b/>
                <w:sz w:val="20"/>
                <w:szCs w:val="20"/>
              </w:rPr>
            </w:pPr>
          </w:p>
        </w:tc>
        <w:tc>
          <w:tcPr>
            <w:tcW w:w="2976" w:type="dxa"/>
            <w:tcBorders>
              <w:top w:val="single" w:sz="4" w:space="0" w:color="auto"/>
              <w:bottom w:val="single" w:sz="4" w:space="0" w:color="auto"/>
            </w:tcBorders>
            <w:shd w:val="clear" w:color="auto" w:fill="auto"/>
            <w:vAlign w:val="center"/>
          </w:tcPr>
          <w:p w:rsidR="00EE3E57" w:rsidRDefault="00FE1067" w:rsidP="00EE3E57">
            <w:pPr>
              <w:spacing w:before="40" w:after="40"/>
              <w:jc w:val="right"/>
              <w:rPr>
                <w:rFonts w:ascii="Arial" w:hAnsi="Arial" w:cs="Arial"/>
                <w:sz w:val="20"/>
                <w:szCs w:val="20"/>
              </w:rPr>
            </w:pPr>
            <w:r>
              <w:rPr>
                <w:rFonts w:ascii="Arial" w:hAnsi="Arial" w:cs="Arial"/>
                <w:sz w:val="20"/>
                <w:szCs w:val="20"/>
              </w:rPr>
              <w:t>Coloured Background Fee</w:t>
            </w:r>
          </w:p>
        </w:tc>
        <w:tc>
          <w:tcPr>
            <w:tcW w:w="345" w:type="dxa"/>
            <w:tcBorders>
              <w:top w:val="single" w:sz="4" w:space="0" w:color="auto"/>
              <w:left w:val="nil"/>
              <w:bottom w:val="single" w:sz="4" w:space="0" w:color="auto"/>
              <w:right w:val="nil"/>
            </w:tcBorders>
            <w:shd w:val="clear" w:color="auto" w:fill="auto"/>
            <w:vAlign w:val="center"/>
          </w:tcPr>
          <w:p w:rsidR="00EE3E57" w:rsidRDefault="00EE3E57" w:rsidP="00DB4ABE">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auto"/>
            <w:vAlign w:val="center"/>
          </w:tcPr>
          <w:p w:rsidR="00EE3E57" w:rsidRPr="00133B2A" w:rsidRDefault="00EE3E57" w:rsidP="00DB4ABE">
            <w:pPr>
              <w:spacing w:before="40" w:after="40"/>
              <w:jc w:val="right"/>
              <w:rPr>
                <w:rFonts w:ascii="Arial" w:hAnsi="Arial" w:cs="Arial"/>
                <w:b/>
                <w:sz w:val="20"/>
                <w:szCs w:val="20"/>
              </w:rPr>
            </w:pPr>
          </w:p>
        </w:tc>
      </w:tr>
      <w:tr w:rsidR="00FE1067" w:rsidRPr="00133B2A" w:rsidTr="00404E81">
        <w:trPr>
          <w:trHeight w:val="268"/>
        </w:trPr>
        <w:tc>
          <w:tcPr>
            <w:tcW w:w="5950" w:type="dxa"/>
            <w:gridSpan w:val="3"/>
            <w:tcBorders>
              <w:top w:val="single" w:sz="4" w:space="0" w:color="auto"/>
              <w:bottom w:val="single" w:sz="4" w:space="0" w:color="auto"/>
            </w:tcBorders>
            <w:shd w:val="clear" w:color="auto" w:fill="auto"/>
            <w:vAlign w:val="center"/>
          </w:tcPr>
          <w:p w:rsidR="00FE1067" w:rsidRPr="00EE3E57" w:rsidRDefault="00FE1067" w:rsidP="00FE1067">
            <w:pPr>
              <w:spacing w:before="40" w:after="40"/>
              <w:rPr>
                <w:rFonts w:ascii="Arial" w:hAnsi="Arial" w:cs="Arial"/>
                <w:b/>
                <w:sz w:val="20"/>
                <w:szCs w:val="20"/>
              </w:rPr>
            </w:pPr>
            <w:permStart w:id="1124674077" w:edGrp="everyone" w:colFirst="3" w:colLast="3"/>
            <w:permEnd w:id="1148587146"/>
            <w:permEnd w:id="1062671345"/>
          </w:p>
        </w:tc>
        <w:tc>
          <w:tcPr>
            <w:tcW w:w="2976" w:type="dxa"/>
            <w:tcBorders>
              <w:top w:val="single" w:sz="4" w:space="0" w:color="auto"/>
              <w:bottom w:val="single" w:sz="4" w:space="0" w:color="auto"/>
            </w:tcBorders>
            <w:shd w:val="clear" w:color="auto" w:fill="auto"/>
            <w:vAlign w:val="center"/>
          </w:tcPr>
          <w:p w:rsidR="00FE1067" w:rsidRDefault="00FE1067" w:rsidP="00FE1067">
            <w:pPr>
              <w:spacing w:before="40" w:after="40"/>
              <w:jc w:val="right"/>
              <w:rPr>
                <w:rFonts w:ascii="Arial" w:hAnsi="Arial" w:cs="Arial"/>
                <w:sz w:val="20"/>
                <w:szCs w:val="20"/>
              </w:rPr>
            </w:pPr>
            <w:r>
              <w:rPr>
                <w:rFonts w:ascii="Arial" w:hAnsi="Arial" w:cs="Arial"/>
                <w:sz w:val="20"/>
                <w:szCs w:val="20"/>
              </w:rPr>
              <w:t>Photo Tile Fee</w:t>
            </w:r>
          </w:p>
        </w:tc>
        <w:tc>
          <w:tcPr>
            <w:tcW w:w="345" w:type="dxa"/>
            <w:tcBorders>
              <w:top w:val="single" w:sz="4" w:space="0" w:color="auto"/>
              <w:left w:val="nil"/>
              <w:bottom w:val="single" w:sz="4" w:space="0" w:color="auto"/>
              <w:right w:val="nil"/>
            </w:tcBorders>
            <w:shd w:val="clear" w:color="auto" w:fill="auto"/>
            <w:vAlign w:val="center"/>
          </w:tcPr>
          <w:p w:rsidR="00FE1067" w:rsidRDefault="00FE1067" w:rsidP="00FE1067">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auto"/>
            <w:vAlign w:val="center"/>
          </w:tcPr>
          <w:p w:rsidR="00FE1067" w:rsidRPr="00133B2A" w:rsidRDefault="00FE1067" w:rsidP="00FE1067">
            <w:pPr>
              <w:spacing w:before="40" w:after="40"/>
              <w:jc w:val="right"/>
              <w:rPr>
                <w:rFonts w:ascii="Arial" w:hAnsi="Arial" w:cs="Arial"/>
                <w:b/>
                <w:sz w:val="20"/>
                <w:szCs w:val="20"/>
              </w:rPr>
            </w:pPr>
          </w:p>
        </w:tc>
      </w:tr>
      <w:tr w:rsidR="00FE1067" w:rsidRPr="00133B2A" w:rsidTr="00DB4ABE">
        <w:trPr>
          <w:trHeight w:val="268"/>
        </w:trPr>
        <w:tc>
          <w:tcPr>
            <w:tcW w:w="8926" w:type="dxa"/>
            <w:gridSpan w:val="4"/>
            <w:tcBorders>
              <w:top w:val="single" w:sz="4" w:space="0" w:color="auto"/>
              <w:bottom w:val="single" w:sz="4" w:space="0" w:color="auto"/>
            </w:tcBorders>
            <w:shd w:val="clear" w:color="auto" w:fill="F6A200"/>
            <w:vAlign w:val="center"/>
          </w:tcPr>
          <w:p w:rsidR="00FE1067" w:rsidRPr="006A4D69" w:rsidRDefault="00FE1067" w:rsidP="00FE1067">
            <w:pPr>
              <w:spacing w:before="40" w:after="40"/>
              <w:jc w:val="right"/>
              <w:rPr>
                <w:rFonts w:ascii="Arial" w:hAnsi="Arial" w:cs="Arial"/>
                <w:b/>
                <w:sz w:val="20"/>
                <w:szCs w:val="20"/>
              </w:rPr>
            </w:pPr>
            <w:permStart w:id="1747608424" w:edGrp="everyone" w:colFirst="2" w:colLast="2"/>
            <w:permEnd w:id="1124674077"/>
            <w:r w:rsidRPr="009E680D">
              <w:rPr>
                <w:rFonts w:ascii="Arial" w:hAnsi="Arial" w:cs="Arial"/>
                <w:b/>
                <w:sz w:val="18"/>
                <w:szCs w:val="18"/>
              </w:rPr>
              <w:t>(Extra’s listed above will be invoiced once signed plaque proof is returned)</w:t>
            </w:r>
            <w:r>
              <w:rPr>
                <w:rFonts w:ascii="Arial" w:hAnsi="Arial" w:cs="Arial"/>
                <w:b/>
                <w:sz w:val="20"/>
                <w:szCs w:val="20"/>
              </w:rPr>
              <w:t xml:space="preserve"> </w:t>
            </w:r>
            <w:r w:rsidRPr="006A4D69">
              <w:rPr>
                <w:rFonts w:ascii="Arial" w:hAnsi="Arial" w:cs="Arial"/>
                <w:b/>
                <w:sz w:val="20"/>
                <w:szCs w:val="20"/>
              </w:rPr>
              <w:t>Total Cost</w:t>
            </w:r>
          </w:p>
        </w:tc>
        <w:tc>
          <w:tcPr>
            <w:tcW w:w="345" w:type="dxa"/>
            <w:tcBorders>
              <w:top w:val="single" w:sz="4" w:space="0" w:color="auto"/>
              <w:left w:val="nil"/>
              <w:bottom w:val="single" w:sz="4" w:space="0" w:color="auto"/>
              <w:right w:val="nil"/>
            </w:tcBorders>
            <w:shd w:val="clear" w:color="auto" w:fill="F6A200"/>
            <w:vAlign w:val="center"/>
          </w:tcPr>
          <w:p w:rsidR="00FE1067" w:rsidRDefault="00FE1067" w:rsidP="00FE1067">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F6A200"/>
            <w:vAlign w:val="center"/>
          </w:tcPr>
          <w:p w:rsidR="00FE1067" w:rsidRPr="00133B2A" w:rsidRDefault="00FE1067" w:rsidP="00FE1067">
            <w:pPr>
              <w:spacing w:before="40" w:after="40"/>
              <w:jc w:val="right"/>
              <w:rPr>
                <w:rFonts w:ascii="Arial" w:hAnsi="Arial" w:cs="Arial"/>
                <w:b/>
                <w:sz w:val="20"/>
                <w:szCs w:val="20"/>
              </w:rPr>
            </w:pPr>
          </w:p>
        </w:tc>
      </w:tr>
      <w:tr w:rsidR="00FE1067" w:rsidRPr="00133B2A" w:rsidTr="00FE1067">
        <w:trPr>
          <w:trHeight w:val="268"/>
        </w:trPr>
        <w:tc>
          <w:tcPr>
            <w:tcW w:w="1696" w:type="dxa"/>
            <w:tcBorders>
              <w:top w:val="single" w:sz="4" w:space="0" w:color="auto"/>
              <w:left w:val="single" w:sz="4" w:space="0" w:color="auto"/>
              <w:bottom w:val="single" w:sz="4" w:space="0" w:color="auto"/>
              <w:right w:val="nil"/>
            </w:tcBorders>
            <w:shd w:val="clear" w:color="auto" w:fill="auto"/>
            <w:vAlign w:val="center"/>
          </w:tcPr>
          <w:p w:rsidR="00FE1067" w:rsidRPr="00FE1067" w:rsidRDefault="00FE1067" w:rsidP="00FE1067">
            <w:pPr>
              <w:spacing w:before="40" w:after="40"/>
              <w:rPr>
                <w:rFonts w:ascii="Arial" w:hAnsi="Arial" w:cs="Arial"/>
                <w:sz w:val="20"/>
                <w:szCs w:val="20"/>
              </w:rPr>
            </w:pPr>
            <w:permStart w:id="2067360748" w:edGrp="everyone" w:colFirst="1" w:colLast="1"/>
            <w:permEnd w:id="1747608424"/>
            <w:r>
              <w:rPr>
                <w:rFonts w:ascii="Arial" w:hAnsi="Arial" w:cs="Arial"/>
                <w:sz w:val="20"/>
                <w:szCs w:val="20"/>
              </w:rPr>
              <w:t>Plaque Wording:</w:t>
            </w:r>
          </w:p>
        </w:tc>
        <w:tc>
          <w:tcPr>
            <w:tcW w:w="8791" w:type="dxa"/>
            <w:gridSpan w:val="5"/>
            <w:tcBorders>
              <w:top w:val="single" w:sz="4" w:space="0" w:color="auto"/>
              <w:left w:val="nil"/>
              <w:bottom w:val="single" w:sz="4" w:space="0" w:color="auto"/>
            </w:tcBorders>
            <w:shd w:val="clear" w:color="auto" w:fill="auto"/>
            <w:vAlign w:val="center"/>
          </w:tcPr>
          <w:p w:rsidR="00FE1067" w:rsidRPr="00FE1067" w:rsidRDefault="00FE1067" w:rsidP="00FE1067">
            <w:pPr>
              <w:spacing w:before="40" w:after="40"/>
              <w:rPr>
                <w:rFonts w:ascii="Arial" w:hAnsi="Arial" w:cs="Arial"/>
                <w:sz w:val="20"/>
                <w:szCs w:val="20"/>
              </w:rPr>
            </w:pPr>
          </w:p>
        </w:tc>
      </w:tr>
      <w:tr w:rsidR="00FE1067" w:rsidRPr="00133B2A" w:rsidTr="00404E81">
        <w:trPr>
          <w:trHeight w:val="268"/>
        </w:trPr>
        <w:tc>
          <w:tcPr>
            <w:tcW w:w="10487" w:type="dxa"/>
            <w:gridSpan w:val="6"/>
            <w:tcBorders>
              <w:top w:val="single" w:sz="4" w:space="0" w:color="auto"/>
              <w:bottom w:val="single" w:sz="4" w:space="0" w:color="auto"/>
            </w:tcBorders>
            <w:shd w:val="clear" w:color="auto" w:fill="auto"/>
            <w:vAlign w:val="center"/>
          </w:tcPr>
          <w:p w:rsidR="00FE1067" w:rsidRDefault="00FE1067" w:rsidP="00FE1067">
            <w:pPr>
              <w:spacing w:before="40" w:after="40"/>
              <w:rPr>
                <w:rFonts w:ascii="Arial" w:hAnsi="Arial" w:cs="Arial"/>
                <w:sz w:val="20"/>
                <w:szCs w:val="20"/>
              </w:rPr>
            </w:pPr>
            <w:permStart w:id="1025997786" w:edGrp="everyone" w:colFirst="0" w:colLast="0"/>
            <w:permEnd w:id="2067360748"/>
          </w:p>
        </w:tc>
      </w:tr>
      <w:tr w:rsidR="00FE1067" w:rsidRPr="00133B2A" w:rsidTr="00404E81">
        <w:trPr>
          <w:trHeight w:val="268"/>
        </w:trPr>
        <w:tc>
          <w:tcPr>
            <w:tcW w:w="10487" w:type="dxa"/>
            <w:gridSpan w:val="6"/>
            <w:tcBorders>
              <w:top w:val="single" w:sz="4" w:space="0" w:color="auto"/>
              <w:bottom w:val="single" w:sz="4" w:space="0" w:color="auto"/>
            </w:tcBorders>
            <w:shd w:val="clear" w:color="auto" w:fill="auto"/>
            <w:vAlign w:val="center"/>
          </w:tcPr>
          <w:p w:rsidR="00FE1067" w:rsidRDefault="00FE1067" w:rsidP="00FE1067">
            <w:pPr>
              <w:spacing w:before="40" w:after="40"/>
              <w:rPr>
                <w:rFonts w:ascii="Arial" w:hAnsi="Arial" w:cs="Arial"/>
                <w:sz w:val="20"/>
                <w:szCs w:val="20"/>
              </w:rPr>
            </w:pPr>
            <w:permStart w:id="436687013" w:edGrp="everyone" w:colFirst="0" w:colLast="0"/>
            <w:permEnd w:id="1025997786"/>
          </w:p>
        </w:tc>
      </w:tr>
      <w:tr w:rsidR="00FE1067" w:rsidRPr="00133B2A" w:rsidTr="00404E81">
        <w:trPr>
          <w:trHeight w:val="268"/>
        </w:trPr>
        <w:tc>
          <w:tcPr>
            <w:tcW w:w="10487" w:type="dxa"/>
            <w:gridSpan w:val="6"/>
            <w:tcBorders>
              <w:top w:val="single" w:sz="4" w:space="0" w:color="auto"/>
              <w:bottom w:val="single" w:sz="4" w:space="0" w:color="auto"/>
            </w:tcBorders>
            <w:shd w:val="clear" w:color="auto" w:fill="auto"/>
            <w:vAlign w:val="center"/>
          </w:tcPr>
          <w:p w:rsidR="00FE1067" w:rsidRDefault="00FE1067" w:rsidP="00FE1067">
            <w:pPr>
              <w:spacing w:before="40" w:after="40"/>
              <w:rPr>
                <w:rFonts w:ascii="Arial" w:hAnsi="Arial" w:cs="Arial"/>
                <w:sz w:val="20"/>
                <w:szCs w:val="20"/>
              </w:rPr>
            </w:pPr>
            <w:permStart w:id="996288689" w:edGrp="everyone" w:colFirst="0" w:colLast="0"/>
            <w:permEnd w:id="436687013"/>
          </w:p>
        </w:tc>
      </w:tr>
      <w:tr w:rsidR="00FE1067" w:rsidRPr="00133B2A" w:rsidTr="00404E81">
        <w:trPr>
          <w:trHeight w:val="268"/>
        </w:trPr>
        <w:tc>
          <w:tcPr>
            <w:tcW w:w="10487" w:type="dxa"/>
            <w:gridSpan w:val="6"/>
            <w:tcBorders>
              <w:top w:val="single" w:sz="4" w:space="0" w:color="auto"/>
              <w:bottom w:val="single" w:sz="4" w:space="0" w:color="auto"/>
            </w:tcBorders>
            <w:shd w:val="clear" w:color="auto" w:fill="auto"/>
            <w:vAlign w:val="center"/>
          </w:tcPr>
          <w:p w:rsidR="00FE1067" w:rsidRDefault="00FE1067" w:rsidP="00FE1067">
            <w:pPr>
              <w:spacing w:before="40" w:after="40"/>
              <w:rPr>
                <w:rFonts w:ascii="Arial" w:hAnsi="Arial" w:cs="Arial"/>
                <w:sz w:val="20"/>
                <w:szCs w:val="20"/>
              </w:rPr>
            </w:pPr>
            <w:permStart w:id="228617383" w:edGrp="everyone" w:colFirst="0" w:colLast="0"/>
            <w:permEnd w:id="996288689"/>
          </w:p>
        </w:tc>
      </w:tr>
      <w:tr w:rsidR="009E680D" w:rsidRPr="00133B2A" w:rsidTr="00404E81">
        <w:trPr>
          <w:trHeight w:val="268"/>
        </w:trPr>
        <w:tc>
          <w:tcPr>
            <w:tcW w:w="10487" w:type="dxa"/>
            <w:gridSpan w:val="6"/>
            <w:tcBorders>
              <w:top w:val="single" w:sz="4" w:space="0" w:color="auto"/>
              <w:bottom w:val="single" w:sz="4" w:space="0" w:color="auto"/>
            </w:tcBorders>
            <w:shd w:val="clear" w:color="auto" w:fill="auto"/>
            <w:vAlign w:val="center"/>
          </w:tcPr>
          <w:p w:rsidR="009E680D" w:rsidRDefault="009E680D" w:rsidP="00FE1067">
            <w:pPr>
              <w:spacing w:before="40" w:after="40"/>
              <w:rPr>
                <w:rFonts w:ascii="Arial" w:hAnsi="Arial" w:cs="Arial"/>
                <w:sz w:val="20"/>
                <w:szCs w:val="20"/>
              </w:rPr>
            </w:pPr>
            <w:permStart w:id="126440063" w:edGrp="everyone" w:colFirst="0" w:colLast="0"/>
            <w:permEnd w:id="228617383"/>
          </w:p>
        </w:tc>
      </w:tr>
      <w:tr w:rsidR="00F9087D" w:rsidRPr="00133B2A" w:rsidTr="00404E81">
        <w:trPr>
          <w:trHeight w:val="268"/>
        </w:trPr>
        <w:tc>
          <w:tcPr>
            <w:tcW w:w="10487" w:type="dxa"/>
            <w:gridSpan w:val="6"/>
            <w:tcBorders>
              <w:top w:val="single" w:sz="4" w:space="0" w:color="auto"/>
              <w:bottom w:val="single" w:sz="4" w:space="0" w:color="auto"/>
            </w:tcBorders>
            <w:shd w:val="clear" w:color="auto" w:fill="auto"/>
            <w:vAlign w:val="center"/>
          </w:tcPr>
          <w:p w:rsidR="00F9087D" w:rsidRDefault="00F9087D" w:rsidP="00FE1067">
            <w:pPr>
              <w:spacing w:before="40" w:after="40"/>
              <w:rPr>
                <w:rFonts w:ascii="Arial" w:hAnsi="Arial" w:cs="Arial"/>
                <w:sz w:val="20"/>
                <w:szCs w:val="20"/>
              </w:rPr>
            </w:pPr>
            <w:permStart w:id="1453342746" w:edGrp="everyone" w:colFirst="0" w:colLast="0"/>
            <w:permEnd w:id="126440063"/>
          </w:p>
        </w:tc>
      </w:tr>
      <w:permEnd w:id="1453342746"/>
    </w:tbl>
    <w:p w:rsidR="00DB4ABE" w:rsidRDefault="00DB4ABE"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421"/>
        <w:gridCol w:w="3074"/>
        <w:gridCol w:w="3496"/>
        <w:gridCol w:w="3496"/>
      </w:tblGrid>
      <w:tr w:rsidR="00DB4ABE" w:rsidRPr="00DD55D3" w:rsidTr="00BA585C">
        <w:trPr>
          <w:trHeight w:val="268"/>
        </w:trPr>
        <w:tc>
          <w:tcPr>
            <w:tcW w:w="10487" w:type="dxa"/>
            <w:gridSpan w:val="4"/>
            <w:tcBorders>
              <w:top w:val="single" w:sz="4" w:space="0" w:color="auto"/>
              <w:bottom w:val="single" w:sz="4" w:space="0" w:color="auto"/>
            </w:tcBorders>
            <w:shd w:val="clear" w:color="auto" w:fill="001648"/>
            <w:vAlign w:val="center"/>
          </w:tcPr>
          <w:p w:rsidR="00DB4ABE" w:rsidRPr="00DD55D3" w:rsidRDefault="00DB4ABE" w:rsidP="009E680D">
            <w:pPr>
              <w:spacing w:before="40" w:after="40"/>
            </w:pPr>
            <w:bookmarkStart w:id="0" w:name="_Hlk104210296"/>
            <w:bookmarkStart w:id="1" w:name="_Hlk104209491"/>
            <w:r>
              <w:rPr>
                <w:rFonts w:ascii="Arial" w:hAnsi="Arial" w:cs="Arial"/>
                <w:b/>
              </w:rPr>
              <w:lastRenderedPageBreak/>
              <w:t xml:space="preserve">SECTION </w:t>
            </w:r>
            <w:r w:rsidR="009E680D">
              <w:rPr>
                <w:rFonts w:ascii="Arial" w:hAnsi="Arial" w:cs="Arial"/>
                <w:b/>
              </w:rPr>
              <w:t>5</w:t>
            </w:r>
            <w:r>
              <w:rPr>
                <w:rFonts w:ascii="Arial" w:hAnsi="Arial" w:cs="Arial"/>
                <w:b/>
              </w:rPr>
              <w:t xml:space="preserve"> – AUTHORITY TO REPLACE PLAQUE</w:t>
            </w:r>
          </w:p>
        </w:tc>
      </w:tr>
      <w:tr w:rsidR="00BA585C" w:rsidRPr="00133B2A" w:rsidTr="00BA585C">
        <w:trPr>
          <w:trHeight w:val="268"/>
        </w:trPr>
        <w:tc>
          <w:tcPr>
            <w:tcW w:w="10487" w:type="dxa"/>
            <w:gridSpan w:val="4"/>
            <w:tcBorders>
              <w:top w:val="single" w:sz="4" w:space="0" w:color="auto"/>
              <w:bottom w:val="nil"/>
            </w:tcBorders>
            <w:shd w:val="clear" w:color="auto" w:fill="auto"/>
            <w:vAlign w:val="center"/>
          </w:tcPr>
          <w:p w:rsidR="00BA585C" w:rsidRDefault="00BA585C" w:rsidP="00EE3E57">
            <w:pPr>
              <w:spacing w:before="40" w:after="40"/>
              <w:jc w:val="both"/>
              <w:rPr>
                <w:rFonts w:ascii="Arial" w:hAnsi="Arial" w:cs="Arial"/>
                <w:sz w:val="20"/>
                <w:szCs w:val="20"/>
              </w:rPr>
            </w:pPr>
            <w:r>
              <w:rPr>
                <w:rFonts w:ascii="Arial" w:hAnsi="Arial" w:cs="Arial"/>
                <w:sz w:val="20"/>
                <w:szCs w:val="20"/>
              </w:rPr>
              <w:t xml:space="preserve">I, the undersigned Executor/Authority: </w:t>
            </w:r>
            <w:r w:rsidRPr="00825C2D">
              <w:rPr>
                <w:rFonts w:ascii="Arial" w:hAnsi="Arial" w:cs="Arial"/>
                <w:sz w:val="20"/>
                <w:szCs w:val="20"/>
              </w:rPr>
              <w:t>(</w:t>
            </w:r>
            <w:sdt>
              <w:sdtPr>
                <w:rPr>
                  <w:rFonts w:ascii="Arial" w:hAnsi="Arial" w:cs="Arial"/>
                  <w:b/>
                  <w:sz w:val="20"/>
                  <w:szCs w:val="20"/>
                </w:rPr>
                <w:id w:val="-1190920502"/>
                <w14:checkbox>
                  <w14:checked w14:val="1"/>
                  <w14:checkedState w14:val="00FE" w14:font="Wingdings"/>
                  <w14:uncheckedState w14:val="2610" w14:font="MS Gothic"/>
                </w14:checkbox>
              </w:sdtPr>
              <w:sdtEndPr/>
              <w:sdtContent>
                <w:r w:rsidRPr="008D5CE7">
                  <w:rPr>
                    <w:rFonts w:ascii="Arial" w:hAnsi="Arial" w:cs="Arial"/>
                    <w:b/>
                    <w:sz w:val="20"/>
                    <w:szCs w:val="20"/>
                  </w:rPr>
                  <w:sym w:font="Wingdings" w:char="F0FE"/>
                </w:r>
              </w:sdtContent>
            </w:sdt>
            <w:r w:rsidRPr="00825C2D">
              <w:rPr>
                <w:rFonts w:ascii="Arial" w:hAnsi="Arial" w:cs="Arial"/>
                <w:sz w:val="20"/>
                <w:szCs w:val="20"/>
              </w:rPr>
              <w:t xml:space="preserve"> box)</w:t>
            </w:r>
          </w:p>
        </w:tc>
      </w:tr>
      <w:tr w:rsidR="00BA585C" w:rsidRPr="00133B2A" w:rsidTr="00BA585C">
        <w:trPr>
          <w:trHeight w:val="268"/>
        </w:trPr>
        <w:tc>
          <w:tcPr>
            <w:tcW w:w="421" w:type="dxa"/>
            <w:tcBorders>
              <w:top w:val="nil"/>
              <w:bottom w:val="nil"/>
              <w:right w:val="nil"/>
            </w:tcBorders>
            <w:shd w:val="clear" w:color="auto" w:fill="auto"/>
            <w:vAlign w:val="center"/>
          </w:tcPr>
          <w:p w:rsidR="00BA585C" w:rsidRDefault="00423988" w:rsidP="00BA585C">
            <w:pPr>
              <w:spacing w:after="40"/>
              <w:jc w:val="center"/>
              <w:rPr>
                <w:rFonts w:ascii="Arial" w:hAnsi="Arial" w:cs="Arial"/>
                <w:sz w:val="20"/>
                <w:szCs w:val="20"/>
              </w:rPr>
            </w:pPr>
            <w:sdt>
              <w:sdtPr>
                <w:rPr>
                  <w:rFonts w:ascii="Arial" w:hAnsi="Arial" w:cs="Arial"/>
                  <w:b/>
                  <w:sz w:val="20"/>
                  <w:szCs w:val="20"/>
                </w:rPr>
                <w:id w:val="-587844606"/>
                <w14:checkbox>
                  <w14:checked w14:val="0"/>
                  <w14:checkedState w14:val="00FE" w14:font="Wingdings"/>
                  <w14:uncheckedState w14:val="2610" w14:font="MS Gothic"/>
                </w14:checkbox>
              </w:sdtPr>
              <w:sdtEndPr/>
              <w:sdtContent>
                <w:permStart w:id="1832405412" w:edGrp="everyone"/>
                <w:r w:rsidR="00F9087D">
                  <w:rPr>
                    <w:rFonts w:ascii="MS Gothic" w:eastAsia="MS Gothic" w:hAnsi="MS Gothic" w:cs="Arial" w:hint="eastAsia"/>
                    <w:b/>
                    <w:sz w:val="20"/>
                    <w:szCs w:val="20"/>
                  </w:rPr>
                  <w:t>☐</w:t>
                </w:r>
                <w:permEnd w:id="1832405412"/>
              </w:sdtContent>
            </w:sdt>
          </w:p>
        </w:tc>
        <w:tc>
          <w:tcPr>
            <w:tcW w:w="10066" w:type="dxa"/>
            <w:gridSpan w:val="3"/>
            <w:tcBorders>
              <w:top w:val="nil"/>
              <w:left w:val="nil"/>
              <w:bottom w:val="nil"/>
            </w:tcBorders>
            <w:shd w:val="clear" w:color="auto" w:fill="auto"/>
            <w:vAlign w:val="center"/>
          </w:tcPr>
          <w:p w:rsidR="00BA585C" w:rsidRPr="00133B2A" w:rsidRDefault="00BA585C" w:rsidP="00BA585C">
            <w:pPr>
              <w:spacing w:before="40" w:after="40"/>
              <w:jc w:val="both"/>
              <w:rPr>
                <w:rFonts w:ascii="Arial" w:hAnsi="Arial" w:cs="Arial"/>
                <w:b/>
                <w:sz w:val="20"/>
                <w:szCs w:val="20"/>
              </w:rPr>
            </w:pPr>
            <w:r>
              <w:rPr>
                <w:rFonts w:ascii="Arial" w:hAnsi="Arial" w:cs="Arial"/>
                <w:sz w:val="20"/>
                <w:szCs w:val="20"/>
              </w:rPr>
              <w:t>wish to provide plaque wording, order and place plaque of the plot nominated in Section 3 above in accordance with Council’s current Fees and Charges;</w:t>
            </w:r>
          </w:p>
        </w:tc>
      </w:tr>
      <w:tr w:rsidR="005B28E5" w:rsidRPr="00133B2A" w:rsidTr="00BA585C">
        <w:trPr>
          <w:trHeight w:val="268"/>
        </w:trPr>
        <w:tc>
          <w:tcPr>
            <w:tcW w:w="421" w:type="dxa"/>
            <w:tcBorders>
              <w:top w:val="nil"/>
              <w:bottom w:val="nil"/>
              <w:right w:val="nil"/>
            </w:tcBorders>
            <w:shd w:val="clear" w:color="auto" w:fill="auto"/>
            <w:vAlign w:val="center"/>
          </w:tcPr>
          <w:p w:rsidR="005B28E5" w:rsidRDefault="00423988" w:rsidP="005B28E5">
            <w:pPr>
              <w:spacing w:after="40"/>
              <w:jc w:val="center"/>
              <w:rPr>
                <w:rFonts w:ascii="Arial" w:hAnsi="Arial" w:cs="Arial"/>
                <w:sz w:val="20"/>
                <w:szCs w:val="20"/>
              </w:rPr>
            </w:pPr>
            <w:sdt>
              <w:sdtPr>
                <w:rPr>
                  <w:rFonts w:ascii="Arial" w:hAnsi="Arial" w:cs="Arial"/>
                  <w:b/>
                  <w:sz w:val="20"/>
                  <w:szCs w:val="20"/>
                </w:rPr>
                <w:id w:val="1030765467"/>
                <w14:checkbox>
                  <w14:checked w14:val="0"/>
                  <w14:checkedState w14:val="00FE" w14:font="Wingdings"/>
                  <w14:uncheckedState w14:val="2610" w14:font="MS Gothic"/>
                </w14:checkbox>
              </w:sdtPr>
              <w:sdtEndPr/>
              <w:sdtContent>
                <w:permStart w:id="2103326593" w:edGrp="everyone"/>
                <w:r w:rsidR="005B28E5">
                  <w:rPr>
                    <w:rFonts w:ascii="MS Gothic" w:eastAsia="MS Gothic" w:hAnsi="MS Gothic" w:cs="Arial" w:hint="eastAsia"/>
                    <w:b/>
                    <w:sz w:val="20"/>
                    <w:szCs w:val="20"/>
                  </w:rPr>
                  <w:t>☐</w:t>
                </w:r>
                <w:permEnd w:id="2103326593"/>
              </w:sdtContent>
            </w:sdt>
          </w:p>
        </w:tc>
        <w:tc>
          <w:tcPr>
            <w:tcW w:w="10066" w:type="dxa"/>
            <w:gridSpan w:val="3"/>
            <w:tcBorders>
              <w:top w:val="nil"/>
              <w:left w:val="nil"/>
              <w:bottom w:val="nil"/>
            </w:tcBorders>
            <w:shd w:val="clear" w:color="auto" w:fill="auto"/>
            <w:vAlign w:val="center"/>
          </w:tcPr>
          <w:p w:rsidR="005B28E5" w:rsidRDefault="005B28E5" w:rsidP="005B28E5">
            <w:pPr>
              <w:spacing w:before="40" w:after="40"/>
              <w:jc w:val="both"/>
              <w:rPr>
                <w:rFonts w:ascii="Arial" w:hAnsi="Arial" w:cs="Arial"/>
                <w:sz w:val="20"/>
                <w:szCs w:val="20"/>
              </w:rPr>
            </w:pPr>
            <w:r>
              <w:rPr>
                <w:rFonts w:ascii="Arial" w:hAnsi="Arial" w:cs="Arial"/>
                <w:sz w:val="20"/>
                <w:szCs w:val="20"/>
              </w:rPr>
              <w:t>understand and will adhere to the terms and conditions accompanying this application; and</w:t>
            </w:r>
          </w:p>
        </w:tc>
      </w:tr>
      <w:tr w:rsidR="005B28E5" w:rsidRPr="00133B2A" w:rsidTr="00BA585C">
        <w:trPr>
          <w:trHeight w:val="268"/>
        </w:trPr>
        <w:tc>
          <w:tcPr>
            <w:tcW w:w="421" w:type="dxa"/>
            <w:tcBorders>
              <w:top w:val="nil"/>
              <w:bottom w:val="single" w:sz="4" w:space="0" w:color="auto"/>
              <w:right w:val="nil"/>
            </w:tcBorders>
            <w:shd w:val="clear" w:color="auto" w:fill="auto"/>
            <w:vAlign w:val="center"/>
          </w:tcPr>
          <w:p w:rsidR="005B28E5" w:rsidRDefault="00423988" w:rsidP="005B28E5">
            <w:pPr>
              <w:spacing w:after="40"/>
              <w:jc w:val="center"/>
              <w:rPr>
                <w:rFonts w:ascii="Arial" w:hAnsi="Arial" w:cs="Arial"/>
                <w:sz w:val="20"/>
                <w:szCs w:val="20"/>
              </w:rPr>
            </w:pPr>
            <w:sdt>
              <w:sdtPr>
                <w:rPr>
                  <w:rFonts w:ascii="Arial" w:hAnsi="Arial" w:cs="Arial"/>
                  <w:b/>
                  <w:sz w:val="20"/>
                  <w:szCs w:val="20"/>
                </w:rPr>
                <w:id w:val="151271624"/>
                <w14:checkbox>
                  <w14:checked w14:val="0"/>
                  <w14:checkedState w14:val="00FE" w14:font="Wingdings"/>
                  <w14:uncheckedState w14:val="2610" w14:font="MS Gothic"/>
                </w14:checkbox>
              </w:sdtPr>
              <w:sdtEndPr/>
              <w:sdtContent>
                <w:permStart w:id="876444334" w:edGrp="everyone"/>
                <w:r w:rsidR="005B28E5">
                  <w:rPr>
                    <w:rFonts w:ascii="MS Gothic" w:eastAsia="MS Gothic" w:hAnsi="MS Gothic" w:cs="Arial" w:hint="eastAsia"/>
                    <w:b/>
                    <w:sz w:val="20"/>
                    <w:szCs w:val="20"/>
                  </w:rPr>
                  <w:t>☐</w:t>
                </w:r>
              </w:sdtContent>
            </w:sdt>
            <w:permEnd w:id="876444334"/>
          </w:p>
        </w:tc>
        <w:tc>
          <w:tcPr>
            <w:tcW w:w="10066" w:type="dxa"/>
            <w:gridSpan w:val="3"/>
            <w:tcBorders>
              <w:top w:val="nil"/>
              <w:left w:val="nil"/>
              <w:bottom w:val="single" w:sz="4" w:space="0" w:color="auto"/>
            </w:tcBorders>
            <w:shd w:val="clear" w:color="auto" w:fill="auto"/>
            <w:vAlign w:val="center"/>
          </w:tcPr>
          <w:p w:rsidR="005B28E5" w:rsidRPr="00133B2A" w:rsidRDefault="005B28E5" w:rsidP="005B28E5">
            <w:pPr>
              <w:spacing w:before="40" w:after="40"/>
              <w:jc w:val="both"/>
              <w:rPr>
                <w:rFonts w:ascii="Arial" w:hAnsi="Arial" w:cs="Arial"/>
                <w:b/>
                <w:sz w:val="20"/>
                <w:szCs w:val="20"/>
              </w:rPr>
            </w:pPr>
            <w:r>
              <w:rPr>
                <w:rFonts w:ascii="Arial" w:hAnsi="Arial" w:cs="Arial"/>
                <w:sz w:val="20"/>
                <w:szCs w:val="20"/>
              </w:rPr>
              <w:t>state that all the information I have provided with respect to this application is true and accurate.</w:t>
            </w:r>
          </w:p>
        </w:tc>
      </w:tr>
      <w:tr w:rsidR="005B28E5" w:rsidRPr="00133B2A" w:rsidTr="00BA585C">
        <w:trPr>
          <w:trHeight w:val="268"/>
        </w:trPr>
        <w:tc>
          <w:tcPr>
            <w:tcW w:w="3495" w:type="dxa"/>
            <w:gridSpan w:val="2"/>
            <w:tcBorders>
              <w:top w:val="single" w:sz="4" w:space="0" w:color="auto"/>
              <w:bottom w:val="single" w:sz="4" w:space="0" w:color="A6A6A6" w:themeColor="background1" w:themeShade="A6"/>
            </w:tcBorders>
            <w:shd w:val="clear" w:color="auto" w:fill="auto"/>
            <w:vAlign w:val="center"/>
          </w:tcPr>
          <w:p w:rsidR="005B28E5" w:rsidRPr="00133B2A" w:rsidRDefault="005B28E5" w:rsidP="005B28E5">
            <w:pPr>
              <w:spacing w:before="40" w:after="40"/>
              <w:rPr>
                <w:rFonts w:ascii="Arial" w:hAnsi="Arial" w:cs="Arial"/>
                <w:b/>
                <w:sz w:val="20"/>
                <w:szCs w:val="20"/>
              </w:rPr>
            </w:pPr>
            <w:permStart w:id="441413216" w:edGrp="everyone" w:colFirst="0" w:colLast="0"/>
            <w:permStart w:id="1251307138" w:edGrp="everyone" w:colFirst="1" w:colLast="1"/>
            <w:permStart w:id="1939343256" w:edGrp="everyone" w:colFirst="2" w:colLast="2"/>
          </w:p>
        </w:tc>
        <w:tc>
          <w:tcPr>
            <w:tcW w:w="3496" w:type="dxa"/>
            <w:tcBorders>
              <w:top w:val="single" w:sz="4" w:space="0" w:color="auto"/>
              <w:bottom w:val="single" w:sz="4" w:space="0" w:color="A6A6A6" w:themeColor="background1" w:themeShade="A6"/>
            </w:tcBorders>
            <w:shd w:val="clear" w:color="auto" w:fill="auto"/>
            <w:vAlign w:val="center"/>
          </w:tcPr>
          <w:p w:rsidR="005B28E5" w:rsidRPr="00133B2A" w:rsidRDefault="005B28E5" w:rsidP="005B28E5">
            <w:pPr>
              <w:spacing w:before="40" w:after="40"/>
              <w:rPr>
                <w:rFonts w:ascii="Arial" w:hAnsi="Arial" w:cs="Arial"/>
                <w:b/>
                <w:sz w:val="20"/>
                <w:szCs w:val="20"/>
              </w:rPr>
            </w:pPr>
          </w:p>
        </w:tc>
        <w:tc>
          <w:tcPr>
            <w:tcW w:w="3496" w:type="dxa"/>
            <w:tcBorders>
              <w:top w:val="single" w:sz="4" w:space="0" w:color="auto"/>
              <w:bottom w:val="single" w:sz="4" w:space="0" w:color="A6A6A6" w:themeColor="background1" w:themeShade="A6"/>
            </w:tcBorders>
            <w:shd w:val="clear" w:color="auto" w:fill="auto"/>
            <w:vAlign w:val="center"/>
          </w:tcPr>
          <w:p w:rsidR="005B28E5" w:rsidRPr="00133B2A" w:rsidRDefault="005B28E5" w:rsidP="005B28E5">
            <w:pPr>
              <w:spacing w:before="40" w:after="40"/>
              <w:rPr>
                <w:rFonts w:ascii="Arial" w:hAnsi="Arial" w:cs="Arial"/>
                <w:b/>
                <w:sz w:val="20"/>
                <w:szCs w:val="20"/>
              </w:rPr>
            </w:pPr>
          </w:p>
        </w:tc>
      </w:tr>
      <w:permEnd w:id="441413216"/>
      <w:permEnd w:id="1251307138"/>
      <w:permEnd w:id="1939343256"/>
      <w:tr w:rsidR="005B28E5" w:rsidRPr="00133B2A" w:rsidTr="00BA585C">
        <w:trPr>
          <w:trHeight w:val="268"/>
        </w:trPr>
        <w:tc>
          <w:tcPr>
            <w:tcW w:w="3495" w:type="dxa"/>
            <w:gridSpan w:val="2"/>
            <w:tcBorders>
              <w:top w:val="single" w:sz="4" w:space="0" w:color="A6A6A6" w:themeColor="background1" w:themeShade="A6"/>
              <w:bottom w:val="single" w:sz="4" w:space="0" w:color="auto"/>
            </w:tcBorders>
            <w:shd w:val="clear" w:color="auto" w:fill="auto"/>
            <w:vAlign w:val="center"/>
          </w:tcPr>
          <w:p w:rsidR="005B28E5" w:rsidRPr="0083559D" w:rsidRDefault="005B28E5" w:rsidP="005B28E5">
            <w:pPr>
              <w:spacing w:after="40"/>
              <w:jc w:val="center"/>
              <w:rPr>
                <w:rFonts w:ascii="Arial" w:hAnsi="Arial" w:cs="Arial"/>
                <w:i/>
                <w:sz w:val="20"/>
                <w:szCs w:val="20"/>
              </w:rPr>
            </w:pPr>
            <w:r>
              <w:rPr>
                <w:rFonts w:ascii="Arial" w:hAnsi="Arial" w:cs="Arial"/>
                <w:i/>
                <w:sz w:val="20"/>
                <w:szCs w:val="20"/>
              </w:rPr>
              <w:t xml:space="preserve">(Full </w:t>
            </w:r>
            <w:r w:rsidR="008D5CE7">
              <w:rPr>
                <w:rFonts w:ascii="Arial" w:hAnsi="Arial" w:cs="Arial"/>
                <w:i/>
                <w:sz w:val="20"/>
                <w:szCs w:val="20"/>
              </w:rPr>
              <w:t>N</w:t>
            </w:r>
            <w:r>
              <w:rPr>
                <w:rFonts w:ascii="Arial" w:hAnsi="Arial" w:cs="Arial"/>
                <w:i/>
                <w:sz w:val="20"/>
                <w:szCs w:val="20"/>
              </w:rPr>
              <w:t>ame of Executor/Authority)</w:t>
            </w:r>
          </w:p>
        </w:tc>
        <w:tc>
          <w:tcPr>
            <w:tcW w:w="3496" w:type="dxa"/>
            <w:tcBorders>
              <w:top w:val="single" w:sz="4" w:space="0" w:color="A6A6A6" w:themeColor="background1" w:themeShade="A6"/>
              <w:bottom w:val="single" w:sz="4" w:space="0" w:color="auto"/>
            </w:tcBorders>
            <w:shd w:val="clear" w:color="auto" w:fill="auto"/>
            <w:vAlign w:val="center"/>
          </w:tcPr>
          <w:p w:rsidR="005B28E5" w:rsidRPr="0083559D" w:rsidRDefault="005B28E5" w:rsidP="005B28E5">
            <w:pPr>
              <w:spacing w:after="40"/>
              <w:jc w:val="center"/>
              <w:rPr>
                <w:rFonts w:ascii="Arial" w:hAnsi="Arial" w:cs="Arial"/>
                <w:i/>
                <w:sz w:val="20"/>
                <w:szCs w:val="20"/>
              </w:rPr>
            </w:pPr>
            <w:r>
              <w:rPr>
                <w:rFonts w:ascii="Arial" w:hAnsi="Arial" w:cs="Arial"/>
                <w:i/>
                <w:sz w:val="20"/>
                <w:szCs w:val="20"/>
              </w:rPr>
              <w:t>(Signature of Executor/Authority)</w:t>
            </w:r>
          </w:p>
        </w:tc>
        <w:tc>
          <w:tcPr>
            <w:tcW w:w="3496" w:type="dxa"/>
            <w:tcBorders>
              <w:top w:val="single" w:sz="4" w:space="0" w:color="A6A6A6" w:themeColor="background1" w:themeShade="A6"/>
              <w:bottom w:val="single" w:sz="4" w:space="0" w:color="auto"/>
            </w:tcBorders>
            <w:shd w:val="clear" w:color="auto" w:fill="auto"/>
            <w:vAlign w:val="center"/>
          </w:tcPr>
          <w:p w:rsidR="005B28E5" w:rsidRPr="0083559D" w:rsidRDefault="005B28E5" w:rsidP="005B28E5">
            <w:pPr>
              <w:spacing w:after="40"/>
              <w:jc w:val="center"/>
              <w:rPr>
                <w:rFonts w:ascii="Arial" w:hAnsi="Arial" w:cs="Arial"/>
                <w:sz w:val="20"/>
                <w:szCs w:val="20"/>
              </w:rPr>
            </w:pPr>
            <w:r>
              <w:rPr>
                <w:rFonts w:ascii="Arial" w:hAnsi="Arial" w:cs="Arial"/>
                <w:i/>
                <w:sz w:val="20"/>
                <w:szCs w:val="20"/>
              </w:rPr>
              <w:t>(Date: DD/MM/YYYY)</w:t>
            </w:r>
          </w:p>
        </w:tc>
      </w:tr>
      <w:bookmarkEnd w:id="0"/>
    </w:tbl>
    <w:p w:rsidR="009E680D" w:rsidRPr="009E680D" w:rsidRDefault="009E680D" w:rsidP="009E680D">
      <w:pPr>
        <w:spacing w:after="0"/>
        <w:rPr>
          <w:rFonts w:ascii="Arial" w:hAnsi="Arial" w:cs="Arial"/>
          <w:sz w:val="4"/>
          <w:szCs w:val="4"/>
        </w:rPr>
      </w:pPr>
    </w:p>
    <w:tbl>
      <w:tblPr>
        <w:tblStyle w:val="TableGrid"/>
        <w:tblW w:w="10487" w:type="dxa"/>
        <w:tblLook w:val="04A0" w:firstRow="1" w:lastRow="0" w:firstColumn="1" w:lastColumn="0" w:noHBand="0" w:noVBand="1"/>
      </w:tblPr>
      <w:tblGrid>
        <w:gridCol w:w="3495"/>
        <w:gridCol w:w="3496"/>
        <w:gridCol w:w="3496"/>
      </w:tblGrid>
      <w:tr w:rsidR="00DB4ABE" w:rsidRPr="00133B2A" w:rsidTr="00BA585C">
        <w:trPr>
          <w:trHeight w:val="268"/>
        </w:trPr>
        <w:tc>
          <w:tcPr>
            <w:tcW w:w="10487" w:type="dxa"/>
            <w:gridSpan w:val="3"/>
            <w:tcBorders>
              <w:top w:val="single" w:sz="4" w:space="0" w:color="auto"/>
              <w:bottom w:val="single" w:sz="4" w:space="0" w:color="auto"/>
            </w:tcBorders>
            <w:shd w:val="clear" w:color="auto" w:fill="00B050"/>
            <w:vAlign w:val="center"/>
          </w:tcPr>
          <w:p w:rsidR="00DB4ABE" w:rsidRPr="00DB4ABE" w:rsidRDefault="00DB4ABE" w:rsidP="00DB4ABE">
            <w:pPr>
              <w:spacing w:before="40" w:after="40"/>
              <w:jc w:val="center"/>
              <w:rPr>
                <w:rFonts w:ascii="Arial" w:hAnsi="Arial" w:cs="Arial"/>
                <w:b/>
                <w:sz w:val="20"/>
                <w:szCs w:val="20"/>
              </w:rPr>
            </w:pPr>
            <w:r w:rsidRPr="00DB4ABE">
              <w:rPr>
                <w:rFonts w:ascii="Arial" w:hAnsi="Arial" w:cs="Arial"/>
                <w:b/>
                <w:sz w:val="20"/>
                <w:szCs w:val="20"/>
              </w:rPr>
              <w:t>OFFICE USE ONLY</w:t>
            </w:r>
          </w:p>
        </w:tc>
      </w:tr>
      <w:tr w:rsidR="00DB4ABE" w:rsidRPr="00133B2A" w:rsidTr="00BA585C">
        <w:trPr>
          <w:trHeight w:val="268"/>
        </w:trPr>
        <w:tc>
          <w:tcPr>
            <w:tcW w:w="3495" w:type="dxa"/>
            <w:tcBorders>
              <w:top w:val="single" w:sz="4" w:space="0" w:color="auto"/>
              <w:bottom w:val="single" w:sz="4" w:space="0" w:color="A6A6A6" w:themeColor="background1" w:themeShade="A6"/>
            </w:tcBorders>
            <w:shd w:val="clear" w:color="auto" w:fill="auto"/>
            <w:vAlign w:val="center"/>
          </w:tcPr>
          <w:p w:rsidR="00DB4ABE" w:rsidRPr="00DB4ABE" w:rsidRDefault="00DB4ABE" w:rsidP="009E680D">
            <w:pPr>
              <w:spacing w:before="40" w:after="40"/>
              <w:rPr>
                <w:rFonts w:ascii="Arial" w:hAnsi="Arial" w:cs="Arial"/>
                <w:b/>
                <w:sz w:val="20"/>
                <w:szCs w:val="20"/>
              </w:rPr>
            </w:pPr>
            <w:permStart w:id="1657760510" w:edGrp="everyone" w:colFirst="0" w:colLast="0"/>
            <w:permStart w:id="336492305" w:edGrp="everyone" w:colFirst="1" w:colLast="1"/>
            <w:permStart w:id="1493569318" w:edGrp="everyone" w:colFirst="2" w:colLast="2"/>
          </w:p>
        </w:tc>
        <w:tc>
          <w:tcPr>
            <w:tcW w:w="3496" w:type="dxa"/>
            <w:tcBorders>
              <w:top w:val="single" w:sz="4" w:space="0" w:color="auto"/>
              <w:bottom w:val="single" w:sz="4" w:space="0" w:color="A6A6A6" w:themeColor="background1" w:themeShade="A6"/>
            </w:tcBorders>
            <w:shd w:val="clear" w:color="auto" w:fill="auto"/>
            <w:vAlign w:val="center"/>
          </w:tcPr>
          <w:p w:rsidR="00DB4ABE" w:rsidRPr="00DB4ABE" w:rsidRDefault="00DB4ABE" w:rsidP="009E680D">
            <w:pPr>
              <w:spacing w:before="40" w:after="40"/>
              <w:rPr>
                <w:rFonts w:ascii="Arial" w:hAnsi="Arial" w:cs="Arial"/>
                <w:b/>
                <w:sz w:val="20"/>
                <w:szCs w:val="20"/>
              </w:rPr>
            </w:pPr>
          </w:p>
        </w:tc>
        <w:tc>
          <w:tcPr>
            <w:tcW w:w="3496" w:type="dxa"/>
            <w:tcBorders>
              <w:top w:val="single" w:sz="4" w:space="0" w:color="auto"/>
              <w:bottom w:val="single" w:sz="4" w:space="0" w:color="A6A6A6" w:themeColor="background1" w:themeShade="A6"/>
            </w:tcBorders>
            <w:shd w:val="clear" w:color="auto" w:fill="auto"/>
            <w:vAlign w:val="center"/>
          </w:tcPr>
          <w:p w:rsidR="00DB4ABE" w:rsidRPr="00DB4ABE" w:rsidRDefault="00DB4ABE" w:rsidP="009E680D">
            <w:pPr>
              <w:spacing w:before="40" w:after="40"/>
              <w:rPr>
                <w:rFonts w:ascii="Arial" w:hAnsi="Arial" w:cs="Arial"/>
                <w:sz w:val="20"/>
                <w:szCs w:val="20"/>
              </w:rPr>
            </w:pPr>
          </w:p>
        </w:tc>
      </w:tr>
      <w:permEnd w:id="1657760510"/>
      <w:permEnd w:id="336492305"/>
      <w:permEnd w:id="1493569318"/>
      <w:tr w:rsidR="00DB4ABE" w:rsidRPr="00133B2A" w:rsidTr="00BA585C">
        <w:trPr>
          <w:trHeight w:val="268"/>
        </w:trPr>
        <w:tc>
          <w:tcPr>
            <w:tcW w:w="3495" w:type="dxa"/>
            <w:tcBorders>
              <w:top w:val="single" w:sz="4" w:space="0" w:color="A6A6A6" w:themeColor="background1" w:themeShade="A6"/>
              <w:bottom w:val="single" w:sz="4" w:space="0" w:color="auto"/>
            </w:tcBorders>
            <w:shd w:val="clear" w:color="auto" w:fill="auto"/>
            <w:vAlign w:val="center"/>
          </w:tcPr>
          <w:p w:rsidR="00DB4ABE" w:rsidRPr="00DB4ABE" w:rsidRDefault="00DB4ABE" w:rsidP="00BA585C">
            <w:pPr>
              <w:spacing w:after="40"/>
              <w:jc w:val="center"/>
              <w:rPr>
                <w:rFonts w:ascii="Arial" w:hAnsi="Arial" w:cs="Arial"/>
                <w:i/>
                <w:sz w:val="20"/>
                <w:szCs w:val="20"/>
              </w:rPr>
            </w:pPr>
            <w:r w:rsidRPr="00DB4ABE">
              <w:rPr>
                <w:rFonts w:ascii="Arial" w:hAnsi="Arial" w:cs="Arial"/>
                <w:i/>
                <w:sz w:val="20"/>
                <w:szCs w:val="20"/>
              </w:rPr>
              <w:t>(Cemetery Officer Name)</w:t>
            </w:r>
          </w:p>
        </w:tc>
        <w:tc>
          <w:tcPr>
            <w:tcW w:w="3496" w:type="dxa"/>
            <w:tcBorders>
              <w:top w:val="single" w:sz="4" w:space="0" w:color="A6A6A6" w:themeColor="background1" w:themeShade="A6"/>
              <w:bottom w:val="single" w:sz="4" w:space="0" w:color="auto"/>
            </w:tcBorders>
            <w:shd w:val="clear" w:color="auto" w:fill="auto"/>
            <w:vAlign w:val="center"/>
          </w:tcPr>
          <w:p w:rsidR="00DB4ABE" w:rsidRPr="00DB4ABE" w:rsidRDefault="00DB4ABE" w:rsidP="00BA585C">
            <w:pPr>
              <w:spacing w:after="40"/>
              <w:jc w:val="center"/>
              <w:rPr>
                <w:rFonts w:ascii="Arial" w:hAnsi="Arial" w:cs="Arial"/>
                <w:i/>
                <w:sz w:val="20"/>
                <w:szCs w:val="20"/>
              </w:rPr>
            </w:pPr>
            <w:r w:rsidRPr="00DB4ABE">
              <w:rPr>
                <w:rFonts w:ascii="Arial" w:hAnsi="Arial" w:cs="Arial"/>
                <w:i/>
                <w:sz w:val="20"/>
                <w:szCs w:val="20"/>
              </w:rPr>
              <w:t>(Cemetery Officer Signature)</w:t>
            </w:r>
          </w:p>
        </w:tc>
        <w:tc>
          <w:tcPr>
            <w:tcW w:w="3496" w:type="dxa"/>
            <w:tcBorders>
              <w:top w:val="single" w:sz="4" w:space="0" w:color="A6A6A6" w:themeColor="background1" w:themeShade="A6"/>
              <w:bottom w:val="single" w:sz="4" w:space="0" w:color="auto"/>
            </w:tcBorders>
            <w:shd w:val="clear" w:color="auto" w:fill="auto"/>
            <w:vAlign w:val="center"/>
          </w:tcPr>
          <w:p w:rsidR="00DB4ABE" w:rsidRPr="00DB4ABE" w:rsidRDefault="00DB4ABE" w:rsidP="00BA585C">
            <w:pPr>
              <w:spacing w:after="40"/>
              <w:jc w:val="center"/>
              <w:rPr>
                <w:rFonts w:ascii="Arial" w:hAnsi="Arial" w:cs="Arial"/>
                <w:i/>
                <w:sz w:val="20"/>
                <w:szCs w:val="20"/>
              </w:rPr>
            </w:pPr>
            <w:r w:rsidRPr="00DB4ABE">
              <w:rPr>
                <w:rFonts w:ascii="Arial" w:hAnsi="Arial" w:cs="Arial"/>
                <w:i/>
                <w:sz w:val="20"/>
                <w:szCs w:val="20"/>
              </w:rPr>
              <w:t>(Date: DD/MM/YYYY)</w:t>
            </w:r>
          </w:p>
        </w:tc>
      </w:tr>
      <w:bookmarkEnd w:id="1"/>
    </w:tbl>
    <w:p w:rsidR="009A47A7" w:rsidRDefault="009A47A7" w:rsidP="00165961">
      <w:pPr>
        <w:spacing w:after="0"/>
        <w:rPr>
          <w:rFonts w:ascii="Arial" w:hAnsi="Arial" w:cs="Arial"/>
          <w:sz w:val="4"/>
          <w:szCs w:val="4"/>
        </w:rPr>
      </w:pPr>
    </w:p>
    <w:tbl>
      <w:tblPr>
        <w:tblStyle w:val="TableGrid"/>
        <w:tblW w:w="10492" w:type="dxa"/>
        <w:tblInd w:w="-5" w:type="dxa"/>
        <w:tblLook w:val="04A0" w:firstRow="1" w:lastRow="0" w:firstColumn="1" w:lastColumn="0" w:noHBand="0" w:noVBand="1"/>
      </w:tblPr>
      <w:tblGrid>
        <w:gridCol w:w="2114"/>
        <w:gridCol w:w="8378"/>
      </w:tblGrid>
      <w:tr w:rsidR="00E6730F" w:rsidTr="00E6730F">
        <w:trPr>
          <w:trHeight w:val="280"/>
        </w:trPr>
        <w:tc>
          <w:tcPr>
            <w:tcW w:w="10485"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rsidR="00E6730F" w:rsidRDefault="00E6730F">
            <w:pPr>
              <w:spacing w:before="40" w:after="40"/>
              <w:rPr>
                <w:rFonts w:ascii="Arial" w:hAnsi="Arial" w:cs="Arial"/>
                <w:b/>
              </w:rPr>
            </w:pPr>
            <w:r>
              <w:rPr>
                <w:rFonts w:ascii="Arial" w:hAnsi="Arial" w:cs="Arial"/>
                <w:b/>
              </w:rPr>
              <w:t>SECTION 6 – PRIVACY DISCLOSURE</w:t>
            </w:r>
          </w:p>
        </w:tc>
      </w:tr>
      <w:tr w:rsidR="00E6730F" w:rsidTr="00E6730F">
        <w:trPr>
          <w:trHeight w:val="473"/>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rsidR="00E6730F" w:rsidRDefault="00E6730F" w:rsidP="00BA585C">
            <w:pPr>
              <w:autoSpaceDE w:val="0"/>
              <w:autoSpaceDN w:val="0"/>
              <w:spacing w:before="20" w:after="6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1"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2"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3"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4"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E6730F" w:rsidTr="00E6730F">
        <w:trPr>
          <w:trHeight w:val="473"/>
        </w:trPr>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730F" w:rsidRDefault="00E6730F" w:rsidP="00BA585C">
            <w:pPr>
              <w:spacing w:before="20" w:after="60"/>
              <w:rPr>
                <w:rFonts w:ascii="Arial" w:hAnsi="Arial" w:cs="Arial"/>
                <w:sz w:val="18"/>
                <w:szCs w:val="18"/>
              </w:rPr>
            </w:pPr>
            <w:r>
              <w:rPr>
                <w:rFonts w:ascii="Arial" w:hAnsi="Arial" w:cs="Arial"/>
                <w:b/>
                <w:bCs/>
                <w:sz w:val="18"/>
                <w:szCs w:val="18"/>
              </w:rPr>
              <w:t>Purpose</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730F" w:rsidRDefault="00E6730F" w:rsidP="00BA585C">
            <w:pPr>
              <w:autoSpaceDE w:val="0"/>
              <w:autoSpaceDN w:val="0"/>
              <w:spacing w:before="20" w:after="6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5"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6"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E6730F" w:rsidTr="00E6730F">
        <w:tc>
          <w:tcPr>
            <w:tcW w:w="2113" w:type="dxa"/>
            <w:tcBorders>
              <w:top w:val="single" w:sz="4" w:space="0" w:color="auto"/>
              <w:left w:val="single" w:sz="4" w:space="0" w:color="auto"/>
              <w:bottom w:val="single" w:sz="4" w:space="0" w:color="auto"/>
              <w:right w:val="single" w:sz="4" w:space="0" w:color="auto"/>
            </w:tcBorders>
            <w:vAlign w:val="center"/>
            <w:hideMark/>
          </w:tcPr>
          <w:p w:rsidR="00E6730F" w:rsidRDefault="00E6730F" w:rsidP="00BA585C">
            <w:pPr>
              <w:spacing w:before="20" w:after="60"/>
              <w:rPr>
                <w:rFonts w:ascii="Arial" w:hAnsi="Arial" w:cs="Arial"/>
                <w:sz w:val="18"/>
                <w:szCs w:val="18"/>
              </w:rPr>
            </w:pPr>
            <w:r>
              <w:rPr>
                <w:rFonts w:ascii="Arial" w:hAnsi="Arial" w:cs="Arial"/>
                <w:b/>
                <w:bCs/>
                <w:sz w:val="18"/>
                <w:szCs w:val="18"/>
              </w:rPr>
              <w:t>Intended Recipients</w:t>
            </w:r>
          </w:p>
        </w:tc>
        <w:tc>
          <w:tcPr>
            <w:tcW w:w="8372" w:type="dxa"/>
            <w:tcBorders>
              <w:top w:val="single" w:sz="4" w:space="0" w:color="auto"/>
              <w:left w:val="single" w:sz="4" w:space="0" w:color="auto"/>
              <w:bottom w:val="single" w:sz="4" w:space="0" w:color="auto"/>
              <w:right w:val="single" w:sz="4" w:space="0" w:color="auto"/>
            </w:tcBorders>
            <w:vAlign w:val="center"/>
            <w:hideMark/>
          </w:tcPr>
          <w:p w:rsidR="00E6730F" w:rsidRDefault="00E6730F" w:rsidP="00BA585C">
            <w:pPr>
              <w:spacing w:before="20" w:after="6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E6730F" w:rsidTr="00E6730F">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730F" w:rsidRDefault="00E6730F" w:rsidP="00BA585C">
            <w:pPr>
              <w:spacing w:before="20" w:after="60"/>
              <w:rPr>
                <w:rFonts w:ascii="Arial" w:hAnsi="Arial" w:cs="Arial"/>
                <w:sz w:val="18"/>
                <w:szCs w:val="18"/>
              </w:rPr>
            </w:pPr>
            <w:r>
              <w:rPr>
                <w:rFonts w:ascii="Arial" w:hAnsi="Arial" w:cs="Arial"/>
                <w:b/>
                <w:bCs/>
                <w:sz w:val="18"/>
                <w:szCs w:val="18"/>
              </w:rPr>
              <w:t>Supply</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730F" w:rsidRDefault="00E6730F" w:rsidP="00BA585C">
            <w:pPr>
              <w:spacing w:before="20" w:after="6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E6730F" w:rsidTr="00BA585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730F" w:rsidRDefault="00E6730F" w:rsidP="00BA585C">
            <w:pPr>
              <w:spacing w:before="20" w:after="60"/>
              <w:rPr>
                <w:rFonts w:ascii="Arial" w:hAnsi="Arial" w:cs="Arial"/>
                <w:sz w:val="18"/>
                <w:szCs w:val="18"/>
              </w:rPr>
            </w:pPr>
            <w:r>
              <w:rPr>
                <w:rFonts w:ascii="Arial" w:hAnsi="Arial" w:cs="Arial"/>
                <w:b/>
                <w:bCs/>
                <w:sz w:val="18"/>
                <w:szCs w:val="18"/>
              </w:rPr>
              <w:t>Storage and Security</w:t>
            </w:r>
          </w:p>
        </w:tc>
        <w:tc>
          <w:tcPr>
            <w:tcW w:w="8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730F" w:rsidRDefault="00E6730F" w:rsidP="00BA585C">
            <w:pPr>
              <w:spacing w:before="20" w:after="6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E6730F" w:rsidTr="00BA585C">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730F" w:rsidRDefault="00E6730F" w:rsidP="00BA585C">
            <w:pPr>
              <w:spacing w:before="20" w:after="60"/>
              <w:rPr>
                <w:rFonts w:ascii="Arial" w:hAnsi="Arial" w:cs="Arial"/>
                <w:sz w:val="18"/>
                <w:szCs w:val="18"/>
              </w:rPr>
            </w:pPr>
            <w:r>
              <w:rPr>
                <w:rFonts w:ascii="Arial" w:hAnsi="Arial" w:cs="Arial"/>
                <w:b/>
                <w:bCs/>
                <w:sz w:val="18"/>
                <w:szCs w:val="18"/>
              </w:rPr>
              <w:t>Access</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730F" w:rsidRDefault="00E6730F" w:rsidP="00BA585C">
            <w:pPr>
              <w:spacing w:before="20" w:after="6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8D5CE7">
              <w:rPr>
                <w:rFonts w:ascii="Arial" w:hAnsi="Arial" w:cs="Arial"/>
                <w:sz w:val="18"/>
                <w:szCs w:val="18"/>
                <w:lang w:val="en-GB"/>
              </w:rPr>
              <w:t xml:space="preserve">(02) </w:t>
            </w:r>
            <w:r>
              <w:rPr>
                <w:rFonts w:ascii="Arial" w:hAnsi="Arial" w:cs="Arial"/>
                <w:sz w:val="18"/>
                <w:szCs w:val="18"/>
                <w:lang w:val="en-GB"/>
              </w:rPr>
              <w:t>49</w:t>
            </w:r>
            <w:r w:rsidR="008D5CE7">
              <w:rPr>
                <w:rFonts w:ascii="Arial" w:hAnsi="Arial" w:cs="Arial"/>
                <w:sz w:val="18"/>
                <w:szCs w:val="18"/>
                <w:lang w:val="en-GB"/>
              </w:rPr>
              <w:t>9</w:t>
            </w:r>
            <w:r>
              <w:rPr>
                <w:rFonts w:ascii="Arial" w:hAnsi="Arial" w:cs="Arial"/>
                <w:sz w:val="18"/>
                <w:szCs w:val="18"/>
                <w:lang w:val="en-GB"/>
              </w:rPr>
              <w:t xml:space="preserve">3 4100 or by sending an email to </w:t>
            </w:r>
            <w:hyperlink r:id="rId17"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rsidR="00E6730F" w:rsidRDefault="00E6730F" w:rsidP="00165961">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9A47A7" w:rsidTr="005618A1">
        <w:trPr>
          <w:trHeight w:val="276"/>
          <w:tblHeader/>
        </w:trPr>
        <w:tc>
          <w:tcPr>
            <w:tcW w:w="10485" w:type="dxa"/>
            <w:shd w:val="clear" w:color="auto" w:fill="001648"/>
          </w:tcPr>
          <w:p w:rsidR="009A47A7" w:rsidRPr="00DD55D3" w:rsidRDefault="009A47A7" w:rsidP="00990F25">
            <w:pPr>
              <w:spacing w:before="40" w:after="40"/>
              <w:rPr>
                <w:rFonts w:ascii="Arial" w:hAnsi="Arial" w:cs="Arial"/>
                <w:b/>
              </w:rPr>
            </w:pPr>
            <w:r>
              <w:rPr>
                <w:rFonts w:ascii="Arial" w:hAnsi="Arial" w:cs="Arial"/>
                <w:b/>
              </w:rPr>
              <w:t xml:space="preserve">SECTION </w:t>
            </w:r>
            <w:r w:rsidR="00E6730F">
              <w:rPr>
                <w:rFonts w:ascii="Arial" w:hAnsi="Arial" w:cs="Arial"/>
                <w:b/>
              </w:rPr>
              <w:t>7</w:t>
            </w:r>
            <w:r>
              <w:rPr>
                <w:rFonts w:ascii="Arial" w:hAnsi="Arial" w:cs="Arial"/>
                <w:b/>
              </w:rPr>
              <w:t xml:space="preserve"> – TERMS AND CONDITIONS</w:t>
            </w:r>
          </w:p>
        </w:tc>
      </w:tr>
      <w:tr w:rsidR="00423988" w:rsidTr="005618A1">
        <w:trPr>
          <w:trHeight w:val="276"/>
        </w:trPr>
        <w:tc>
          <w:tcPr>
            <w:tcW w:w="10485" w:type="dxa"/>
            <w:shd w:val="clear" w:color="auto" w:fill="auto"/>
          </w:tcPr>
          <w:p w:rsidR="00423988" w:rsidRDefault="00423988" w:rsidP="00423988">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423988" w:rsidRPr="00157D80" w:rsidRDefault="00423988" w:rsidP="00423988">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423988" w:rsidRDefault="00423988" w:rsidP="00423988">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423988" w:rsidRDefault="00423988" w:rsidP="00423988">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423988" w:rsidRDefault="00423988" w:rsidP="00423988">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423988" w:rsidRDefault="00423988" w:rsidP="00423988">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423988" w:rsidRDefault="00423988" w:rsidP="00423988">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423988" w:rsidRDefault="00423988" w:rsidP="00423988">
            <w:pPr>
              <w:spacing w:before="20" w:after="120"/>
              <w:jc w:val="both"/>
              <w:rPr>
                <w:rFonts w:ascii="Arial" w:hAnsi="Arial" w:cs="Arial"/>
                <w:sz w:val="18"/>
                <w:szCs w:val="18"/>
              </w:rPr>
            </w:pPr>
            <w:r>
              <w:rPr>
                <w:rFonts w:ascii="Arial" w:hAnsi="Arial" w:cs="Arial"/>
                <w:b/>
                <w:sz w:val="18"/>
                <w:szCs w:val="18"/>
              </w:rPr>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423988" w:rsidRDefault="00423988" w:rsidP="00423988">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423988" w:rsidRDefault="00423988" w:rsidP="00423988">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423988" w:rsidRPr="00157D80" w:rsidRDefault="00423988" w:rsidP="00423988">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423988" w:rsidRDefault="00423988" w:rsidP="00423988">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423988" w:rsidRDefault="00423988" w:rsidP="00423988">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423988" w:rsidRPr="0035319F" w:rsidRDefault="00423988" w:rsidP="00423988">
            <w:pPr>
              <w:spacing w:before="20" w:line="276" w:lineRule="auto"/>
              <w:jc w:val="both"/>
              <w:rPr>
                <w:rFonts w:ascii="Arial" w:hAnsi="Arial" w:cs="Arial"/>
                <w:sz w:val="18"/>
                <w:szCs w:val="18"/>
              </w:rPr>
            </w:pPr>
            <w:r>
              <w:rPr>
                <w:rFonts w:ascii="Arial" w:hAnsi="Arial" w:cs="Arial"/>
                <w:sz w:val="18"/>
                <w:szCs w:val="18"/>
              </w:rPr>
              <w:lastRenderedPageBreak/>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423988" w:rsidRPr="00157D80" w:rsidRDefault="00423988" w:rsidP="00423988">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423988" w:rsidRPr="00EE1BC4" w:rsidRDefault="00423988" w:rsidP="00423988">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423988" w:rsidRDefault="00423988" w:rsidP="00423988">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423988" w:rsidRDefault="00423988" w:rsidP="0042398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423988" w:rsidRDefault="00423988" w:rsidP="0042398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423988" w:rsidRDefault="00423988" w:rsidP="0042398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rsidR="00423988" w:rsidRDefault="00423988" w:rsidP="0042398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Council’s Cemetery Policy and supporting documents, other related policies, documents and practices as amended from time to time available on Council’s website, and</w:t>
            </w:r>
          </w:p>
          <w:p w:rsidR="00423988" w:rsidRDefault="00423988" w:rsidP="0042398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423988" w:rsidRDefault="00423988" w:rsidP="00423988">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423988" w:rsidRDefault="00423988" w:rsidP="00423988">
            <w:pPr>
              <w:spacing w:before="120" w:after="120"/>
              <w:rPr>
                <w:rFonts w:ascii="Arial" w:hAnsi="Arial" w:cs="Arial"/>
                <w:b/>
                <w:sz w:val="18"/>
                <w:szCs w:val="18"/>
              </w:rPr>
            </w:pPr>
            <w:r>
              <w:rPr>
                <w:rFonts w:ascii="Arial" w:hAnsi="Arial" w:cs="Arial"/>
                <w:b/>
                <w:sz w:val="18"/>
                <w:szCs w:val="18"/>
              </w:rPr>
              <w:t>APPLICATION AND FEES AND CHARGES</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423988" w:rsidRDefault="00423988" w:rsidP="00423988">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423988" w:rsidRPr="00C34479"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423988" w:rsidRPr="00F872C2"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Interment Rights from the Interment Right Holder/s in accordance with the Act.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423988" w:rsidRPr="000B3853"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423988" w:rsidRPr="00FD75DC"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lastRenderedPageBreak/>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423988" w:rsidRPr="00EE1BC4" w:rsidRDefault="00423988" w:rsidP="00423988">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423988" w:rsidRDefault="00423988" w:rsidP="00423988">
            <w:pPr>
              <w:spacing w:before="120" w:after="120"/>
              <w:rPr>
                <w:rFonts w:ascii="Arial" w:hAnsi="Arial" w:cs="Arial"/>
                <w:b/>
                <w:sz w:val="18"/>
                <w:szCs w:val="18"/>
              </w:rPr>
            </w:pPr>
            <w:r>
              <w:rPr>
                <w:rFonts w:ascii="Arial" w:hAnsi="Arial" w:cs="Arial"/>
                <w:b/>
                <w:sz w:val="18"/>
                <w:szCs w:val="18"/>
              </w:rPr>
              <w:t>CERTIFICATE OF PERPETUAL INTERMENT RIGHT</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423988" w:rsidRPr="00F872C2"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423988" w:rsidRDefault="00423988" w:rsidP="00423988">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423988" w:rsidRDefault="00423988" w:rsidP="00423988">
            <w:pPr>
              <w:spacing w:before="120" w:after="120"/>
              <w:rPr>
                <w:rFonts w:ascii="Arial" w:hAnsi="Arial" w:cs="Arial"/>
                <w:b/>
                <w:sz w:val="18"/>
                <w:szCs w:val="18"/>
              </w:rPr>
            </w:pPr>
            <w:r>
              <w:rPr>
                <w:rFonts w:ascii="Arial" w:hAnsi="Arial" w:cs="Arial"/>
                <w:b/>
                <w:sz w:val="18"/>
                <w:szCs w:val="18"/>
              </w:rPr>
              <w:t>INTERMENT IN GENERAL CEMETERY</w:t>
            </w:r>
          </w:p>
          <w:p w:rsidR="00423988" w:rsidRDefault="00423988" w:rsidP="00423988">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423988" w:rsidRDefault="00423988" w:rsidP="00423988">
            <w:pPr>
              <w:spacing w:before="120" w:after="120"/>
              <w:rPr>
                <w:rFonts w:ascii="Arial" w:hAnsi="Arial" w:cs="Arial"/>
                <w:b/>
                <w:sz w:val="18"/>
                <w:szCs w:val="18"/>
              </w:rPr>
            </w:pPr>
            <w:r>
              <w:rPr>
                <w:rFonts w:ascii="Arial" w:hAnsi="Arial" w:cs="Arial"/>
                <w:b/>
                <w:sz w:val="18"/>
                <w:szCs w:val="18"/>
              </w:rPr>
              <w:t xml:space="preserve">INTERMENT IN LAWN CEMETERY </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423988" w:rsidRPr="00EE1BC4" w:rsidRDefault="00423988" w:rsidP="00423988">
            <w:pPr>
              <w:tabs>
                <w:tab w:val="left" w:pos="720"/>
              </w:tabs>
              <w:spacing w:before="120" w:after="120"/>
              <w:jc w:val="both"/>
              <w:rPr>
                <w:rFonts w:ascii="Arial" w:hAnsi="Arial" w:cs="Arial"/>
                <w:b/>
                <w:sz w:val="18"/>
                <w:szCs w:val="18"/>
              </w:rPr>
            </w:pPr>
            <w:r w:rsidRPr="00EE1BC4">
              <w:rPr>
                <w:rFonts w:ascii="Arial" w:hAnsi="Arial" w:cs="Arial"/>
                <w:b/>
                <w:sz w:val="18"/>
                <w:szCs w:val="18"/>
              </w:rPr>
              <w:t>TRIB</w:t>
            </w:r>
            <w:bookmarkStart w:id="2" w:name="_GoBack"/>
            <w:bookmarkEnd w:id="2"/>
            <w:r w:rsidRPr="00EE1BC4">
              <w:rPr>
                <w:rFonts w:ascii="Arial" w:hAnsi="Arial" w:cs="Arial"/>
                <w:b/>
                <w:sz w:val="18"/>
                <w:szCs w:val="18"/>
              </w:rPr>
              <w:t>UTES</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 -</w:t>
            </w:r>
          </w:p>
          <w:p w:rsidR="00423988" w:rsidRDefault="00423988" w:rsidP="00423988">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423988" w:rsidRDefault="00423988" w:rsidP="00423988">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 </w:t>
            </w:r>
          </w:p>
          <w:p w:rsidR="00423988" w:rsidRDefault="00423988" w:rsidP="00423988">
            <w:pPr>
              <w:pStyle w:val="ListParagraph"/>
              <w:spacing w:before="20" w:after="120"/>
              <w:ind w:left="570"/>
              <w:jc w:val="both"/>
              <w:rPr>
                <w:rFonts w:ascii="Arial" w:hAnsi="Arial" w:cs="Arial"/>
                <w:sz w:val="18"/>
                <w:szCs w:val="18"/>
              </w:rPr>
            </w:pPr>
          </w:p>
          <w:p w:rsidR="00423988" w:rsidRPr="00976C17" w:rsidRDefault="00423988" w:rsidP="00423988">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423988" w:rsidRDefault="00423988" w:rsidP="00423988">
            <w:pPr>
              <w:spacing w:before="120" w:after="120"/>
              <w:jc w:val="both"/>
              <w:rPr>
                <w:rFonts w:ascii="Arial" w:hAnsi="Arial" w:cs="Arial"/>
                <w:b/>
                <w:sz w:val="18"/>
                <w:szCs w:val="18"/>
              </w:rPr>
            </w:pPr>
            <w:r>
              <w:rPr>
                <w:rFonts w:ascii="Arial" w:hAnsi="Arial" w:cs="Arial"/>
                <w:b/>
                <w:sz w:val="18"/>
                <w:szCs w:val="18"/>
              </w:rPr>
              <w:t>NICHE WALL AND MEMORIAL GARDEN SUITES</w:t>
            </w:r>
          </w:p>
          <w:p w:rsidR="00423988" w:rsidRPr="00157D80"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423988" w:rsidRPr="00BC6ABC"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423988" w:rsidRPr="00FD75DC"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423988" w:rsidRPr="00157D80" w:rsidRDefault="00423988" w:rsidP="00423988">
            <w:pPr>
              <w:spacing w:before="120" w:after="120"/>
              <w:jc w:val="both"/>
              <w:rPr>
                <w:rFonts w:ascii="Arial" w:hAnsi="Arial" w:cs="Arial"/>
                <w:b/>
                <w:sz w:val="18"/>
                <w:szCs w:val="18"/>
              </w:rPr>
            </w:pPr>
            <w:r w:rsidRPr="00157D80">
              <w:rPr>
                <w:rFonts w:ascii="Arial" w:hAnsi="Arial" w:cs="Arial"/>
                <w:b/>
                <w:sz w:val="18"/>
                <w:szCs w:val="18"/>
              </w:rPr>
              <w:t>ASHES</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423988" w:rsidRPr="00FD75DC"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lastRenderedPageBreak/>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423988"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423988" w:rsidRPr="00157D80" w:rsidRDefault="00423988" w:rsidP="00423988">
            <w:pPr>
              <w:spacing w:before="120" w:after="120"/>
              <w:jc w:val="both"/>
              <w:rPr>
                <w:rFonts w:ascii="Arial" w:hAnsi="Arial" w:cs="Arial"/>
                <w:b/>
                <w:sz w:val="18"/>
                <w:szCs w:val="18"/>
              </w:rPr>
            </w:pPr>
            <w:r w:rsidRPr="00157D80">
              <w:rPr>
                <w:rFonts w:ascii="Arial" w:hAnsi="Arial" w:cs="Arial"/>
                <w:b/>
                <w:sz w:val="18"/>
                <w:szCs w:val="18"/>
              </w:rPr>
              <w:t>GRAVES</w:t>
            </w:r>
          </w:p>
          <w:p w:rsidR="00423988" w:rsidRPr="00423988" w:rsidRDefault="00423988" w:rsidP="00423988">
            <w:pPr>
              <w:pStyle w:val="ListParagraph"/>
              <w:numPr>
                <w:ilvl w:val="0"/>
                <w:numId w:val="3"/>
              </w:numPr>
              <w:spacing w:before="20" w:after="120"/>
              <w:jc w:val="both"/>
              <w:rPr>
                <w:rFonts w:ascii="Arial" w:hAnsi="Arial" w:cs="Arial"/>
                <w:sz w:val="18"/>
                <w:szCs w:val="18"/>
              </w:rPr>
            </w:pPr>
            <w:r w:rsidRPr="00423988">
              <w:rPr>
                <w:rFonts w:ascii="Arial" w:hAnsi="Arial" w:cs="Arial"/>
                <w:sz w:val="18"/>
                <w:szCs w:val="18"/>
              </w:rPr>
              <w:t>Graves can usually be dug to a depth to accommodate two coffins or caskets. However, occasionally, due to rock or stability problems, not evident prior to commencement of digging the grave, ground conditions may not allow for Interment in an allocated plot. In these circumstances an alternate plot will be allocated and a revised Certificate of Perpetual Interment Right issued and updating of the Register if required.</w:t>
            </w:r>
          </w:p>
          <w:p w:rsidR="00423988" w:rsidRPr="00157D80" w:rsidRDefault="00423988" w:rsidP="00423988">
            <w:pPr>
              <w:spacing w:before="120" w:after="120"/>
              <w:jc w:val="both"/>
              <w:rPr>
                <w:rFonts w:ascii="Arial" w:hAnsi="Arial" w:cs="Arial"/>
                <w:b/>
                <w:sz w:val="18"/>
                <w:szCs w:val="18"/>
              </w:rPr>
            </w:pPr>
            <w:r w:rsidRPr="00157D80">
              <w:rPr>
                <w:rFonts w:ascii="Arial" w:hAnsi="Arial" w:cs="Arial"/>
                <w:b/>
                <w:sz w:val="18"/>
                <w:szCs w:val="18"/>
              </w:rPr>
              <w:t>MEMORIALS</w:t>
            </w:r>
          </w:p>
          <w:p w:rsidR="00423988" w:rsidRPr="00F872C2" w:rsidRDefault="00423988" w:rsidP="0042398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423988" w:rsidRPr="00F872C2"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423988" w:rsidRPr="00F872C2"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423988" w:rsidRPr="00F872C2"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423988" w:rsidRPr="00F872C2"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423988" w:rsidRPr="00F872C2"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423988"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423988" w:rsidRPr="00F872C2"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423988" w:rsidRPr="0091044C" w:rsidRDefault="00423988" w:rsidP="0042398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rsidR="00423988" w:rsidRDefault="00423988" w:rsidP="00423988">
            <w:pPr>
              <w:spacing w:before="120" w:after="120"/>
              <w:rPr>
                <w:rFonts w:ascii="Arial" w:hAnsi="Arial" w:cs="Arial"/>
                <w:b/>
                <w:sz w:val="18"/>
                <w:szCs w:val="18"/>
              </w:rPr>
            </w:pPr>
            <w:r w:rsidRPr="00EE1BC4">
              <w:rPr>
                <w:rFonts w:ascii="Arial" w:hAnsi="Arial" w:cs="Arial"/>
                <w:b/>
                <w:sz w:val="18"/>
                <w:szCs w:val="18"/>
              </w:rPr>
              <w:t>MAINTENANCE</w:t>
            </w:r>
          </w:p>
          <w:p w:rsidR="00423988" w:rsidRPr="00EE1BC4" w:rsidRDefault="00423988" w:rsidP="00423988">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 xml:space="preserve">Council is responsible for cemetery maintenance including vegetation, cemetery structures, roadways and associated infrastructure. </w:t>
            </w:r>
          </w:p>
          <w:p w:rsidR="00423988" w:rsidRPr="00EE1BC4" w:rsidRDefault="00423988" w:rsidP="00423988">
            <w:pPr>
              <w:spacing w:before="120" w:after="120"/>
              <w:rPr>
                <w:rFonts w:ascii="Arial" w:hAnsi="Arial" w:cs="Arial"/>
                <w:b/>
                <w:sz w:val="18"/>
                <w:szCs w:val="18"/>
              </w:rPr>
            </w:pPr>
            <w:r w:rsidRPr="00EE1BC4">
              <w:rPr>
                <w:rFonts w:ascii="Arial" w:hAnsi="Arial" w:cs="Arial"/>
                <w:b/>
                <w:sz w:val="18"/>
                <w:szCs w:val="18"/>
              </w:rPr>
              <w:t>COMPLAINTS HANDLING</w:t>
            </w:r>
          </w:p>
          <w:p w:rsidR="00423988" w:rsidRPr="00EE1BC4" w:rsidRDefault="00423988" w:rsidP="00423988">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423988" w:rsidRPr="00EE1BC4" w:rsidRDefault="00423988" w:rsidP="00423988">
            <w:pPr>
              <w:spacing w:before="120" w:after="120"/>
              <w:rPr>
                <w:rFonts w:ascii="Arial" w:hAnsi="Arial" w:cs="Arial"/>
                <w:b/>
                <w:sz w:val="18"/>
                <w:szCs w:val="18"/>
              </w:rPr>
            </w:pPr>
            <w:r w:rsidRPr="00EE1BC4">
              <w:rPr>
                <w:rFonts w:ascii="Arial" w:hAnsi="Arial" w:cs="Arial"/>
                <w:b/>
                <w:sz w:val="18"/>
                <w:szCs w:val="18"/>
              </w:rPr>
              <w:t>LICENSE TO WORK WITHIN CEMETERIES</w:t>
            </w:r>
          </w:p>
          <w:p w:rsidR="00423988" w:rsidRPr="00EE1BC4" w:rsidRDefault="00423988" w:rsidP="00423988">
            <w:pPr>
              <w:pStyle w:val="ListParagraph"/>
              <w:numPr>
                <w:ilvl w:val="0"/>
                <w:numId w:val="3"/>
              </w:numPr>
              <w:spacing w:before="20" w:after="12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9A47A7" w:rsidRPr="00F90601" w:rsidRDefault="009A47A7" w:rsidP="009A47A7">
      <w:pPr>
        <w:spacing w:after="0"/>
        <w:rPr>
          <w:rFonts w:ascii="Arial" w:hAnsi="Arial" w:cs="Arial"/>
          <w:sz w:val="4"/>
          <w:szCs w:val="4"/>
        </w:rPr>
      </w:pPr>
    </w:p>
    <w:sectPr w:rsidR="009A47A7" w:rsidRPr="00F90601" w:rsidSect="009E680D">
      <w:footerReference w:type="default" r:id="rId18"/>
      <w:footerReference w:type="first" r:id="rId19"/>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8D0" w:rsidRDefault="004A18D0" w:rsidP="00BC7322">
      <w:pPr>
        <w:spacing w:after="0" w:line="240" w:lineRule="auto"/>
      </w:pPr>
      <w:r>
        <w:separator/>
      </w:r>
    </w:p>
  </w:endnote>
  <w:endnote w:type="continuationSeparator" w:id="0">
    <w:p w:rsidR="004A18D0" w:rsidRDefault="004A18D0"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8"/>
        <w:szCs w:val="18"/>
      </w:rPr>
    </w:sdtEndPr>
    <w:sdtContent>
      <w:sdt>
        <w:sdtPr>
          <w:id w:val="-1705238520"/>
          <w:docPartObj>
            <w:docPartGallery w:val="Page Numbers (Top of Page)"/>
            <w:docPartUnique/>
          </w:docPartObj>
        </w:sdtPr>
        <w:sdtEndPr>
          <w:rPr>
            <w:rFonts w:ascii="Arial" w:hAnsi="Arial" w:cs="Arial"/>
            <w:sz w:val="18"/>
            <w:szCs w:val="18"/>
          </w:rPr>
        </w:sdtEndPr>
        <w:sdtContent>
          <w:p w:rsidR="004A18D0" w:rsidRPr="00247826" w:rsidRDefault="00423988" w:rsidP="00247826">
            <w:pPr>
              <w:pStyle w:val="Footer"/>
              <w:jc w:val="center"/>
              <w:rPr>
                <w:rFonts w:ascii="Arial" w:hAnsi="Arial" w:cs="Arial"/>
                <w:sz w:val="18"/>
                <w:szCs w:val="18"/>
              </w:rPr>
            </w:pPr>
            <w:sdt>
              <w:sdtPr>
                <w:id w:val="-722061432"/>
                <w:docPartObj>
                  <w:docPartGallery w:val="Page Numbers (Top of Page)"/>
                  <w:docPartUnique/>
                </w:docPartObj>
              </w:sdtPr>
              <w:sdtEndPr/>
              <w:sdtContent>
                <w:sdt>
                  <w:sdtPr>
                    <w:rPr>
                      <w:rFonts w:ascii="Arial" w:hAnsi="Arial" w:cs="Arial"/>
                      <w:sz w:val="16"/>
                      <w:szCs w:val="16"/>
                    </w:rPr>
                    <w:id w:val="1132604856"/>
                    <w:docPartObj>
                      <w:docPartGallery w:val="Page Numbers (Top of Page)"/>
                      <w:docPartUnique/>
                    </w:docPartObj>
                  </w:sdtPr>
                  <w:sdtEndPr/>
                  <w:sdtContent>
                    <w:r w:rsidR="004A18D0">
                      <w:rPr>
                        <w:rFonts w:ascii="Arial" w:hAnsi="Arial" w:cs="Arial"/>
                        <w:sz w:val="16"/>
                        <w:szCs w:val="16"/>
                      </w:rPr>
                      <w:t xml:space="preserve">Last Updated May 2022 _ Page </w:t>
                    </w:r>
                    <w:r w:rsidR="004A18D0">
                      <w:rPr>
                        <w:rFonts w:ascii="Arial" w:hAnsi="Arial" w:cs="Arial"/>
                        <w:b/>
                        <w:bCs/>
                        <w:sz w:val="16"/>
                        <w:szCs w:val="16"/>
                      </w:rPr>
                      <w:fldChar w:fldCharType="begin"/>
                    </w:r>
                    <w:r w:rsidR="004A18D0">
                      <w:rPr>
                        <w:rFonts w:ascii="Arial" w:hAnsi="Arial" w:cs="Arial"/>
                        <w:b/>
                        <w:bCs/>
                        <w:sz w:val="16"/>
                        <w:szCs w:val="16"/>
                      </w:rPr>
                      <w:instrText xml:space="preserve"> PAGE </w:instrText>
                    </w:r>
                    <w:r w:rsidR="004A18D0">
                      <w:rPr>
                        <w:rFonts w:ascii="Arial" w:hAnsi="Arial" w:cs="Arial"/>
                        <w:b/>
                        <w:bCs/>
                        <w:sz w:val="16"/>
                        <w:szCs w:val="16"/>
                      </w:rPr>
                      <w:fldChar w:fldCharType="separate"/>
                    </w:r>
                    <w:r w:rsidR="004A18D0">
                      <w:rPr>
                        <w:rFonts w:ascii="Arial" w:hAnsi="Arial" w:cs="Arial"/>
                        <w:b/>
                        <w:bCs/>
                        <w:sz w:val="16"/>
                        <w:szCs w:val="16"/>
                      </w:rPr>
                      <w:t>2</w:t>
                    </w:r>
                    <w:r w:rsidR="004A18D0">
                      <w:rPr>
                        <w:rFonts w:ascii="Arial" w:hAnsi="Arial" w:cs="Arial"/>
                        <w:b/>
                        <w:bCs/>
                        <w:sz w:val="16"/>
                        <w:szCs w:val="16"/>
                      </w:rPr>
                      <w:fldChar w:fldCharType="end"/>
                    </w:r>
                    <w:r w:rsidR="004A18D0">
                      <w:rPr>
                        <w:rFonts w:ascii="Arial" w:hAnsi="Arial" w:cs="Arial"/>
                        <w:sz w:val="16"/>
                        <w:szCs w:val="16"/>
                      </w:rPr>
                      <w:t xml:space="preserve"> of </w:t>
                    </w:r>
                    <w:r w:rsidR="004A18D0">
                      <w:rPr>
                        <w:rFonts w:ascii="Arial" w:hAnsi="Arial" w:cs="Arial"/>
                        <w:b/>
                        <w:bCs/>
                        <w:sz w:val="16"/>
                        <w:szCs w:val="16"/>
                      </w:rPr>
                      <w:fldChar w:fldCharType="begin"/>
                    </w:r>
                    <w:r w:rsidR="004A18D0">
                      <w:rPr>
                        <w:rFonts w:ascii="Arial" w:hAnsi="Arial" w:cs="Arial"/>
                        <w:b/>
                        <w:bCs/>
                        <w:sz w:val="16"/>
                        <w:szCs w:val="16"/>
                      </w:rPr>
                      <w:instrText xml:space="preserve"> NUMPAGES  </w:instrText>
                    </w:r>
                    <w:r w:rsidR="004A18D0">
                      <w:rPr>
                        <w:rFonts w:ascii="Arial" w:hAnsi="Arial" w:cs="Arial"/>
                        <w:b/>
                        <w:bCs/>
                        <w:sz w:val="16"/>
                        <w:szCs w:val="16"/>
                      </w:rPr>
                      <w:fldChar w:fldCharType="separate"/>
                    </w:r>
                    <w:r w:rsidR="004A18D0">
                      <w:rPr>
                        <w:rFonts w:ascii="Arial" w:hAnsi="Arial" w:cs="Arial"/>
                        <w:b/>
                        <w:bCs/>
                        <w:sz w:val="16"/>
                        <w:szCs w:val="16"/>
                      </w:rPr>
                      <w:t>5</w:t>
                    </w:r>
                    <w:r w:rsidR="004A18D0">
                      <w:rPr>
                        <w:rFonts w:ascii="Arial" w:hAnsi="Arial" w:cs="Arial"/>
                        <w:b/>
                        <w:bCs/>
                        <w:sz w:val="16"/>
                        <w:szCs w:val="16"/>
                      </w:rPr>
                      <w:fldChar w:fldCharType="end"/>
                    </w:r>
                  </w:sdtContent>
                </w:sdt>
              </w:sdtContent>
            </w:sdt>
          </w:p>
        </w:sdtContent>
      </w:sdt>
    </w:sdtContent>
  </w:sdt>
  <w:p w:rsidR="004A18D0" w:rsidRDefault="004A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0" w:rsidRPr="00373F6A" w:rsidRDefault="004A18D0" w:rsidP="009E680D">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rsidR="004A18D0" w:rsidRPr="00373F6A" w:rsidRDefault="004A18D0" w:rsidP="009E680D">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rsidR="004A18D0" w:rsidRPr="00373F6A" w:rsidRDefault="004A18D0" w:rsidP="009E680D">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rsidR="004A18D0" w:rsidRDefault="004A18D0" w:rsidP="009E680D">
    <w:pPr>
      <w:pStyle w:val="Footer"/>
      <w:tabs>
        <w:tab w:val="center" w:pos="4196"/>
      </w:tabs>
      <w:jc w:val="cente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8D0" w:rsidRDefault="004A18D0" w:rsidP="00BC7322">
      <w:pPr>
        <w:spacing w:after="0" w:line="240" w:lineRule="auto"/>
      </w:pPr>
      <w:r>
        <w:separator/>
      </w:r>
    </w:p>
  </w:footnote>
  <w:footnote w:type="continuationSeparator" w:id="0">
    <w:p w:rsidR="004A18D0" w:rsidRDefault="004A18D0" w:rsidP="00BC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FE1AF0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A2EA73A2"/>
    <w:lvl w:ilvl="0" w:tplc="7DB04234">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3"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285738"/>
    <w:multiLevelType w:val="hybridMultilevel"/>
    <w:tmpl w:val="7A0EE5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3C7416F"/>
    <w:multiLevelType w:val="hybridMultilevel"/>
    <w:tmpl w:val="18BE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20568"/>
    <w:rsid w:val="00037DBF"/>
    <w:rsid w:val="00087635"/>
    <w:rsid w:val="000A0EAA"/>
    <w:rsid w:val="000A1E6F"/>
    <w:rsid w:val="000A3D2C"/>
    <w:rsid w:val="000B5F32"/>
    <w:rsid w:val="000B78DF"/>
    <w:rsid w:val="000D0F32"/>
    <w:rsid w:val="00112BB0"/>
    <w:rsid w:val="001360F8"/>
    <w:rsid w:val="00165961"/>
    <w:rsid w:val="001709F0"/>
    <w:rsid w:val="00185D32"/>
    <w:rsid w:val="00187CFD"/>
    <w:rsid w:val="001928EB"/>
    <w:rsid w:val="001A5778"/>
    <w:rsid w:val="001B3307"/>
    <w:rsid w:val="001E4557"/>
    <w:rsid w:val="00217928"/>
    <w:rsid w:val="00247826"/>
    <w:rsid w:val="0025143C"/>
    <w:rsid w:val="002B2BC2"/>
    <w:rsid w:val="002B4FC2"/>
    <w:rsid w:val="002C188E"/>
    <w:rsid w:val="002C3A0C"/>
    <w:rsid w:val="002D3AA0"/>
    <w:rsid w:val="002E7BF5"/>
    <w:rsid w:val="002F5B68"/>
    <w:rsid w:val="00301F8C"/>
    <w:rsid w:val="00353588"/>
    <w:rsid w:val="003C5797"/>
    <w:rsid w:val="003D3E35"/>
    <w:rsid w:val="003D660F"/>
    <w:rsid w:val="003F0DD2"/>
    <w:rsid w:val="00404E81"/>
    <w:rsid w:val="00423988"/>
    <w:rsid w:val="0048060B"/>
    <w:rsid w:val="0048619C"/>
    <w:rsid w:val="004A18D0"/>
    <w:rsid w:val="004C3805"/>
    <w:rsid w:val="0052690C"/>
    <w:rsid w:val="005341B1"/>
    <w:rsid w:val="005618A1"/>
    <w:rsid w:val="005B28E5"/>
    <w:rsid w:val="005F220C"/>
    <w:rsid w:val="00605247"/>
    <w:rsid w:val="00616127"/>
    <w:rsid w:val="006309B5"/>
    <w:rsid w:val="0066221E"/>
    <w:rsid w:val="006642A7"/>
    <w:rsid w:val="0068061A"/>
    <w:rsid w:val="006A4D69"/>
    <w:rsid w:val="006C0C06"/>
    <w:rsid w:val="00734E5D"/>
    <w:rsid w:val="00782550"/>
    <w:rsid w:val="007915AF"/>
    <w:rsid w:val="007C2E3D"/>
    <w:rsid w:val="008034B4"/>
    <w:rsid w:val="0083559D"/>
    <w:rsid w:val="00841B18"/>
    <w:rsid w:val="0088386A"/>
    <w:rsid w:val="008A35D0"/>
    <w:rsid w:val="008B1383"/>
    <w:rsid w:val="008C2D9E"/>
    <w:rsid w:val="008D5CE7"/>
    <w:rsid w:val="008D7152"/>
    <w:rsid w:val="008F130E"/>
    <w:rsid w:val="008F5DF3"/>
    <w:rsid w:val="00923EA0"/>
    <w:rsid w:val="00944D64"/>
    <w:rsid w:val="0095251C"/>
    <w:rsid w:val="00990F25"/>
    <w:rsid w:val="00997B40"/>
    <w:rsid w:val="009A47A7"/>
    <w:rsid w:val="009C45CC"/>
    <w:rsid w:val="009E59E7"/>
    <w:rsid w:val="009E680D"/>
    <w:rsid w:val="00A26FFC"/>
    <w:rsid w:val="00A52B91"/>
    <w:rsid w:val="00A63BF6"/>
    <w:rsid w:val="00AA3AA6"/>
    <w:rsid w:val="00AB1DE2"/>
    <w:rsid w:val="00AC49C4"/>
    <w:rsid w:val="00AE64F0"/>
    <w:rsid w:val="00AE6BCF"/>
    <w:rsid w:val="00AE6E59"/>
    <w:rsid w:val="00B00504"/>
    <w:rsid w:val="00B05120"/>
    <w:rsid w:val="00B53566"/>
    <w:rsid w:val="00B80FC1"/>
    <w:rsid w:val="00B96B4A"/>
    <w:rsid w:val="00BA585C"/>
    <w:rsid w:val="00BC7322"/>
    <w:rsid w:val="00BF0340"/>
    <w:rsid w:val="00BF116E"/>
    <w:rsid w:val="00BF2D54"/>
    <w:rsid w:val="00C27AD6"/>
    <w:rsid w:val="00C351C1"/>
    <w:rsid w:val="00C73506"/>
    <w:rsid w:val="00C80143"/>
    <w:rsid w:val="00C8166C"/>
    <w:rsid w:val="00C90BAD"/>
    <w:rsid w:val="00CA1CF5"/>
    <w:rsid w:val="00CB05A9"/>
    <w:rsid w:val="00CC28FB"/>
    <w:rsid w:val="00CD17F7"/>
    <w:rsid w:val="00D1257C"/>
    <w:rsid w:val="00D17A66"/>
    <w:rsid w:val="00D2349E"/>
    <w:rsid w:val="00D6208C"/>
    <w:rsid w:val="00D83020"/>
    <w:rsid w:val="00DA08A5"/>
    <w:rsid w:val="00DA7A23"/>
    <w:rsid w:val="00DB4ABE"/>
    <w:rsid w:val="00DC2ED3"/>
    <w:rsid w:val="00DD55D3"/>
    <w:rsid w:val="00DF3AF7"/>
    <w:rsid w:val="00DF6656"/>
    <w:rsid w:val="00E004F6"/>
    <w:rsid w:val="00E008D7"/>
    <w:rsid w:val="00E10919"/>
    <w:rsid w:val="00E162A6"/>
    <w:rsid w:val="00E3322B"/>
    <w:rsid w:val="00E44FA7"/>
    <w:rsid w:val="00E510E0"/>
    <w:rsid w:val="00E574BF"/>
    <w:rsid w:val="00E6730F"/>
    <w:rsid w:val="00E9681B"/>
    <w:rsid w:val="00ED6AB2"/>
    <w:rsid w:val="00EE3E57"/>
    <w:rsid w:val="00F038D3"/>
    <w:rsid w:val="00F05417"/>
    <w:rsid w:val="00F26180"/>
    <w:rsid w:val="00F67A42"/>
    <w:rsid w:val="00F82C8B"/>
    <w:rsid w:val="00F9087D"/>
    <w:rsid w:val="00F95879"/>
    <w:rsid w:val="00FE1067"/>
    <w:rsid w:val="00FE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993C84"/>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on.nsw.gov.au/view/html/inforce/current/act-2002-0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c.nsw.gov.au/information-protection-principles-public" TargetMode="External"/><Relationship Id="rId17" Type="http://schemas.openxmlformats.org/officeDocument/2006/relationships/hyperlink" Target="mailto:council@cessnock.nsw.gov.au" TargetMode="External"/><Relationship Id="rId2" Type="http://schemas.openxmlformats.org/officeDocument/2006/relationships/numbering" Target="numbering.xml"/><Relationship Id="rId16" Type="http://schemas.openxmlformats.org/officeDocument/2006/relationships/hyperlink" Target="https://www.cessnock.nsw.gov.au/Site-Footer/Sub-Footer-Links/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8-133" TargetMode="External"/><Relationship Id="rId5" Type="http://schemas.openxmlformats.org/officeDocument/2006/relationships/webSettings" Target="webSettings.xml"/><Relationship Id="rId15" Type="http://schemas.openxmlformats.org/officeDocument/2006/relationships/hyperlink" Target="https://www.cessnock.nsw.gov.au/Forms-documents/Policies/Privacy-Management-Plan-Policy" TargetMode="External"/><Relationship Id="rId10" Type="http://schemas.openxmlformats.org/officeDocument/2006/relationships/hyperlink" Target="http://www.phoenixfoundry.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pc.nsw.gov.au/health-privacy-principles-hpps-explained-members-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F666-4199-4F03-8FC8-A19189FF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2650</Words>
  <Characters>15211</Characters>
  <Application>Microsoft Office Word</Application>
  <DocSecurity>0</DocSecurity>
  <Lines>724</Lines>
  <Paragraphs>446</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3</cp:revision>
  <cp:lastPrinted>2022-03-01T04:56:00Z</cp:lastPrinted>
  <dcterms:created xsi:type="dcterms:W3CDTF">2023-01-23T04:18:00Z</dcterms:created>
  <dcterms:modified xsi:type="dcterms:W3CDTF">2023-06-22T00:03:00Z</dcterms:modified>
</cp:coreProperties>
</file>